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BAEA" w14:textId="7C2377E7" w:rsidR="00B44DDE" w:rsidRPr="00BC50C2" w:rsidRDefault="00EF7AA5" w:rsidP="00BC50C2">
      <w:pPr>
        <w:pStyle w:val="Title"/>
        <w:contextualSpacing w:val="0"/>
      </w:pPr>
      <w:r>
        <w:t xml:space="preserve">NC </w:t>
      </w:r>
      <w:r w:rsidRPr="00321610">
        <w:t>INSERT_AGENCY</w:t>
      </w:r>
    </w:p>
    <w:p w14:paraId="0DEB6319" w14:textId="7E90694C" w:rsidR="00DB4BAF" w:rsidRPr="00BC50C2" w:rsidRDefault="00DB4BAF" w:rsidP="00BC50C2">
      <w:pPr>
        <w:pStyle w:val="Title"/>
        <w:spacing w:before="120"/>
        <w:contextualSpacing w:val="0"/>
        <w:rPr>
          <w:b/>
          <w:bCs/>
        </w:rPr>
      </w:pPr>
      <w:r w:rsidRPr="00BC50C2">
        <w:rPr>
          <w:b/>
          <w:bCs/>
        </w:rPr>
        <w:t>Strategic Plan</w:t>
      </w:r>
    </w:p>
    <w:p w14:paraId="6CF69443" w14:textId="6C2F912D" w:rsidR="00DB4BAF" w:rsidRDefault="00DB4BAF" w:rsidP="00BC50C2">
      <w:pPr>
        <w:pStyle w:val="Title"/>
        <w:contextualSpacing w:val="0"/>
      </w:pPr>
      <w:r>
        <w:t>202</w:t>
      </w:r>
      <w:r w:rsidR="0058311B">
        <w:t>5</w:t>
      </w:r>
      <w:r w:rsidR="0016783E">
        <w:t xml:space="preserve"> – </w:t>
      </w:r>
      <w:r>
        <w:t>20</w:t>
      </w:r>
      <w:r w:rsidR="00A67B8C">
        <w:t>29</w:t>
      </w:r>
    </w:p>
    <w:p w14:paraId="4556ACBC" w14:textId="77777777" w:rsidR="00B7307D" w:rsidRDefault="00B7307D"/>
    <w:p w14:paraId="54BAA9CC" w14:textId="77777777" w:rsidR="00B7307D" w:rsidRDefault="00B7307D"/>
    <w:p w14:paraId="55C2DFE6" w14:textId="77777777" w:rsidR="00B7307D" w:rsidRDefault="00B7307D" w:rsidP="00D92FF2">
      <w:pPr>
        <w:spacing w:after="360"/>
      </w:pPr>
    </w:p>
    <w:p w14:paraId="17B9EF92" w14:textId="77777777" w:rsidR="00B7307D" w:rsidRDefault="00B7307D" w:rsidP="00D92FF2">
      <w:pPr>
        <w:spacing w:after="360"/>
      </w:pPr>
    </w:p>
    <w:p w14:paraId="7A632494" w14:textId="77777777" w:rsidR="00EF7AA5" w:rsidRDefault="00EF7AA5" w:rsidP="00D92FF2">
      <w:pPr>
        <w:spacing w:after="360"/>
      </w:pPr>
    </w:p>
    <w:p w14:paraId="0A2742AA" w14:textId="3D441517" w:rsidR="00D92FF2" w:rsidRDefault="00EF7AA5" w:rsidP="00D92FF2">
      <w:pPr>
        <w:spacing w:after="360"/>
      </w:pPr>
      <w:r w:rsidRPr="00321610">
        <w:t>Month</w:t>
      </w:r>
      <w:r w:rsidR="00D92FF2" w:rsidRPr="00321610">
        <w:t xml:space="preserve"> </w:t>
      </w:r>
      <w:r w:rsidRPr="00321610">
        <w:t>Day</w:t>
      </w:r>
      <w:r w:rsidR="00D92FF2">
        <w:t>, 2025</w:t>
      </w:r>
    </w:p>
    <w:p w14:paraId="406ABEE1" w14:textId="773BA90E" w:rsidR="00D92FF2" w:rsidRPr="00321610" w:rsidRDefault="00EF7AA5" w:rsidP="00D92FF2">
      <w:pPr>
        <w:spacing w:after="0"/>
      </w:pPr>
      <w:proofErr w:type="spellStart"/>
      <w:r w:rsidRPr="00321610">
        <w:t>Insert_Agency</w:t>
      </w:r>
      <w:proofErr w:type="spellEnd"/>
    </w:p>
    <w:p w14:paraId="6C2C028B" w14:textId="2D65ED94" w:rsidR="00EF7AA5" w:rsidRDefault="00EF7AA5" w:rsidP="00D92FF2">
      <w:pPr>
        <w:spacing w:after="0"/>
      </w:pPr>
      <w:proofErr w:type="spellStart"/>
      <w:r w:rsidRPr="00321610">
        <w:t>Insert_Agency_Email</w:t>
      </w:r>
      <w:proofErr w:type="spellEnd"/>
    </w:p>
    <w:p w14:paraId="47A96B7B" w14:textId="77777777" w:rsidR="00D17201" w:rsidRDefault="00D17201" w:rsidP="00D92FF2">
      <w:pPr>
        <w:spacing w:after="0"/>
      </w:pPr>
    </w:p>
    <w:p w14:paraId="47576FAC" w14:textId="77777777" w:rsidR="00D17201" w:rsidRDefault="00D17201" w:rsidP="00D92FF2">
      <w:pPr>
        <w:spacing w:after="0"/>
      </w:pPr>
    </w:p>
    <w:p w14:paraId="1321C3DB" w14:textId="77777777" w:rsidR="00D17201" w:rsidRDefault="00D17201" w:rsidP="00D92FF2">
      <w:pPr>
        <w:spacing w:after="0"/>
      </w:pPr>
    </w:p>
    <w:p w14:paraId="2E556836" w14:textId="77777777" w:rsidR="00D17201" w:rsidRDefault="00D17201" w:rsidP="00D92FF2">
      <w:pPr>
        <w:spacing w:after="0"/>
      </w:pPr>
    </w:p>
    <w:p w14:paraId="61C377C9" w14:textId="77777777" w:rsidR="00020EB2" w:rsidRDefault="00020EB2" w:rsidP="00D92FF2">
      <w:pPr>
        <w:spacing w:after="0"/>
      </w:pPr>
    </w:p>
    <w:p w14:paraId="562DE373" w14:textId="77777777" w:rsidR="00706E8F" w:rsidRDefault="00706E8F" w:rsidP="00D92FF2">
      <w:pPr>
        <w:spacing w:after="0"/>
      </w:pPr>
    </w:p>
    <w:p w14:paraId="331D777E" w14:textId="3E0B64FC" w:rsidR="009D4D24" w:rsidRDefault="009D4D24" w:rsidP="00D92FF2">
      <w:pPr>
        <w:spacing w:after="0"/>
      </w:pPr>
      <w:r>
        <w:br w:type="page"/>
      </w:r>
    </w:p>
    <w:p w14:paraId="53D13AF1" w14:textId="5EF3022D" w:rsidR="00706E8F" w:rsidRPr="00CF3D81" w:rsidRDefault="00706E8F">
      <w:pPr>
        <w:pStyle w:val="TOC1"/>
        <w:rPr>
          <w:rFonts w:asciiTheme="majorHAnsi" w:hAnsiTheme="majorHAnsi"/>
          <w:sz w:val="32"/>
          <w:szCs w:val="32"/>
        </w:rPr>
      </w:pPr>
      <w:r w:rsidRPr="00CF3D81">
        <w:rPr>
          <w:rFonts w:asciiTheme="majorHAnsi" w:hAnsiTheme="majorHAnsi"/>
          <w:sz w:val="32"/>
          <w:szCs w:val="32"/>
        </w:rPr>
        <w:t>Table of Contents</w:t>
      </w:r>
    </w:p>
    <w:p w14:paraId="4B9D01EE" w14:textId="40DF8EEC" w:rsidR="000A03D2" w:rsidRDefault="00E22560">
      <w:pPr>
        <w:pStyle w:val="TOC1"/>
        <w:rPr>
          <w:rFonts w:eastAsiaTheme="minorEastAsia"/>
          <w:b w:val="0"/>
          <w:bC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5619780" w:history="1">
        <w:r w:rsidR="000A03D2" w:rsidRPr="00E72731">
          <w:rPr>
            <w:rStyle w:val="Hyperlink"/>
            <w:noProof/>
          </w:rPr>
          <w:t>A.</w:t>
        </w:r>
        <w:r w:rsidR="000A03D2">
          <w:rPr>
            <w:rFonts w:eastAsiaTheme="minorEastAsia"/>
            <w:b w:val="0"/>
            <w:bCs w:val="0"/>
            <w:noProof/>
            <w:color w:val="auto"/>
            <w:sz w:val="24"/>
            <w:szCs w:val="24"/>
          </w:rPr>
          <w:tab/>
        </w:r>
        <w:r w:rsidR="000A03D2" w:rsidRPr="00E72731">
          <w:rPr>
            <w:rStyle w:val="Hyperlink"/>
            <w:noProof/>
          </w:rPr>
          <w:t>Introduction</w:t>
        </w:r>
        <w:r w:rsidR="000A03D2">
          <w:rPr>
            <w:noProof/>
            <w:webHidden/>
          </w:rPr>
          <w:tab/>
        </w:r>
        <w:r w:rsidR="000A03D2">
          <w:rPr>
            <w:noProof/>
            <w:webHidden/>
          </w:rPr>
          <w:fldChar w:fldCharType="begin"/>
        </w:r>
        <w:r w:rsidR="000A03D2">
          <w:rPr>
            <w:noProof/>
            <w:webHidden/>
          </w:rPr>
          <w:instrText xml:space="preserve"> PAGEREF _Toc195619780 \h </w:instrText>
        </w:r>
        <w:r w:rsidR="000A03D2">
          <w:rPr>
            <w:noProof/>
            <w:webHidden/>
          </w:rPr>
        </w:r>
        <w:r w:rsidR="000A03D2">
          <w:rPr>
            <w:noProof/>
            <w:webHidden/>
          </w:rPr>
          <w:fldChar w:fldCharType="separate"/>
        </w:r>
        <w:r w:rsidR="000A03D2">
          <w:rPr>
            <w:noProof/>
            <w:webHidden/>
          </w:rPr>
          <w:t>3</w:t>
        </w:r>
        <w:r w:rsidR="000A03D2">
          <w:rPr>
            <w:noProof/>
            <w:webHidden/>
          </w:rPr>
          <w:fldChar w:fldCharType="end"/>
        </w:r>
      </w:hyperlink>
    </w:p>
    <w:p w14:paraId="615FF767" w14:textId="1B08BB31" w:rsidR="000A03D2" w:rsidRDefault="000A03D2">
      <w:pPr>
        <w:pStyle w:val="TOC1"/>
        <w:rPr>
          <w:rFonts w:eastAsiaTheme="minorEastAsia"/>
          <w:b w:val="0"/>
          <w:bCs w:val="0"/>
          <w:noProof/>
          <w:color w:val="auto"/>
          <w:sz w:val="24"/>
          <w:szCs w:val="24"/>
        </w:rPr>
      </w:pPr>
      <w:hyperlink w:anchor="_Toc195619781" w:history="1">
        <w:r w:rsidRPr="00E72731">
          <w:rPr>
            <w:rStyle w:val="Hyperlink"/>
            <w:noProof/>
          </w:rPr>
          <w:t>B.</w:t>
        </w:r>
        <w:r>
          <w:rPr>
            <w:rFonts w:eastAsiaTheme="minorEastAsia"/>
            <w:b w:val="0"/>
            <w:bCs w:val="0"/>
            <w:noProof/>
            <w:color w:val="auto"/>
            <w:sz w:val="24"/>
            <w:szCs w:val="24"/>
          </w:rPr>
          <w:tab/>
        </w:r>
        <w:r w:rsidRPr="00E72731">
          <w:rPr>
            <w:rStyle w:val="Hyperlink"/>
            <w:noProof/>
          </w:rPr>
          <w:t>Mission, Vision, &amp; Values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A3127E" w14:textId="37A9EF1C" w:rsidR="000A03D2" w:rsidRDefault="000A03D2">
      <w:pPr>
        <w:pStyle w:val="TOC2"/>
        <w:tabs>
          <w:tab w:val="left" w:pos="960"/>
        </w:tabs>
        <w:rPr>
          <w:rFonts w:eastAsiaTheme="minorEastAsia"/>
          <w:iCs w:val="0"/>
          <w:noProof/>
          <w:sz w:val="24"/>
          <w:szCs w:val="24"/>
        </w:rPr>
      </w:pPr>
      <w:hyperlink w:anchor="_Toc195619782" w:history="1">
        <w:r w:rsidRPr="00E72731">
          <w:rPr>
            <w:rStyle w:val="Hyperlink"/>
            <w:noProof/>
          </w:rPr>
          <w:t>1.</w:t>
        </w:r>
        <w:r>
          <w:rPr>
            <w:rFonts w:eastAsiaTheme="minorEastAsia"/>
            <w:iCs w:val="0"/>
            <w:noProof/>
            <w:sz w:val="24"/>
            <w:szCs w:val="24"/>
          </w:rPr>
          <w:tab/>
        </w:r>
        <w:r w:rsidRPr="00E72731">
          <w:rPr>
            <w:rStyle w:val="Hyperlink"/>
            <w:noProof/>
          </w:rPr>
          <w:t>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095114" w14:textId="6F90439B" w:rsidR="000A03D2" w:rsidRDefault="000A03D2">
      <w:pPr>
        <w:pStyle w:val="TOC2"/>
        <w:tabs>
          <w:tab w:val="left" w:pos="960"/>
        </w:tabs>
        <w:rPr>
          <w:rFonts w:eastAsiaTheme="minorEastAsia"/>
          <w:iCs w:val="0"/>
          <w:noProof/>
          <w:sz w:val="24"/>
          <w:szCs w:val="24"/>
        </w:rPr>
      </w:pPr>
      <w:hyperlink w:anchor="_Toc195619783" w:history="1">
        <w:r w:rsidRPr="00E72731">
          <w:rPr>
            <w:rStyle w:val="Hyperlink"/>
            <w:noProof/>
          </w:rPr>
          <w:t>2.</w:t>
        </w:r>
        <w:r>
          <w:rPr>
            <w:rFonts w:eastAsiaTheme="minorEastAsia"/>
            <w:iCs w:val="0"/>
            <w:noProof/>
            <w:sz w:val="24"/>
            <w:szCs w:val="24"/>
          </w:rPr>
          <w:tab/>
        </w:r>
        <w:r w:rsidRPr="00E72731">
          <w:rPr>
            <w:rStyle w:val="Hyperlink"/>
            <w:noProof/>
          </w:rPr>
          <w:t>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7835EC" w14:textId="5C38E84F" w:rsidR="000A03D2" w:rsidRDefault="000A03D2">
      <w:pPr>
        <w:pStyle w:val="TOC2"/>
        <w:tabs>
          <w:tab w:val="left" w:pos="960"/>
        </w:tabs>
        <w:rPr>
          <w:rFonts w:eastAsiaTheme="minorEastAsia"/>
          <w:iCs w:val="0"/>
          <w:noProof/>
          <w:sz w:val="24"/>
          <w:szCs w:val="24"/>
        </w:rPr>
      </w:pPr>
      <w:hyperlink w:anchor="_Toc195619784" w:history="1">
        <w:r w:rsidRPr="00E72731">
          <w:rPr>
            <w:rStyle w:val="Hyperlink"/>
            <w:noProof/>
          </w:rPr>
          <w:t>3.</w:t>
        </w:r>
        <w:r>
          <w:rPr>
            <w:rFonts w:eastAsiaTheme="minorEastAsia"/>
            <w:iCs w:val="0"/>
            <w:noProof/>
            <w:sz w:val="24"/>
            <w:szCs w:val="24"/>
          </w:rPr>
          <w:tab/>
        </w:r>
        <w:r w:rsidRPr="00E72731">
          <w:rPr>
            <w:rStyle w:val="Hyperlink"/>
            <w:noProof/>
          </w:rPr>
          <w:t>Values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EB9676A" w14:textId="27C8A5CC" w:rsidR="000A03D2" w:rsidRDefault="000A03D2">
      <w:pPr>
        <w:pStyle w:val="TOC1"/>
        <w:rPr>
          <w:rFonts w:eastAsiaTheme="minorEastAsia"/>
          <w:b w:val="0"/>
          <w:bCs w:val="0"/>
          <w:noProof/>
          <w:color w:val="auto"/>
          <w:sz w:val="24"/>
          <w:szCs w:val="24"/>
        </w:rPr>
      </w:pPr>
      <w:hyperlink w:anchor="_Toc195619785" w:history="1">
        <w:r w:rsidRPr="00E72731">
          <w:rPr>
            <w:rStyle w:val="Hyperlink"/>
            <w:noProof/>
          </w:rPr>
          <w:t>C.</w:t>
        </w:r>
        <w:r>
          <w:rPr>
            <w:rFonts w:eastAsiaTheme="minorEastAsia"/>
            <w:b w:val="0"/>
            <w:bCs w:val="0"/>
            <w:noProof/>
            <w:color w:val="auto"/>
            <w:sz w:val="24"/>
            <w:szCs w:val="24"/>
          </w:rPr>
          <w:tab/>
        </w:r>
        <w:r w:rsidRPr="00E72731">
          <w:rPr>
            <w:rStyle w:val="Hyperlink"/>
            <w:noProof/>
          </w:rPr>
          <w:t>Goals, Objectives, &amp; Performance Measures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C12EB2" w14:textId="51029E6D" w:rsidR="000A03D2" w:rsidRDefault="000A03D2">
      <w:pPr>
        <w:pStyle w:val="TOC2"/>
        <w:tabs>
          <w:tab w:val="left" w:pos="960"/>
        </w:tabs>
        <w:rPr>
          <w:rFonts w:eastAsiaTheme="minorEastAsia"/>
          <w:iCs w:val="0"/>
          <w:noProof/>
          <w:sz w:val="24"/>
          <w:szCs w:val="24"/>
        </w:rPr>
      </w:pPr>
      <w:hyperlink w:anchor="_Toc195619786" w:history="1">
        <w:r w:rsidRPr="00E72731">
          <w:rPr>
            <w:rStyle w:val="Hyperlink"/>
            <w:noProof/>
          </w:rPr>
          <w:t>1.</w:t>
        </w:r>
        <w:r>
          <w:rPr>
            <w:rFonts w:eastAsiaTheme="minorEastAsia"/>
            <w:iCs w:val="0"/>
            <w:noProof/>
            <w:sz w:val="24"/>
            <w:szCs w:val="24"/>
          </w:rPr>
          <w:tab/>
        </w:r>
        <w:r w:rsidRPr="00E72731">
          <w:rPr>
            <w:rStyle w:val="Hyperlink"/>
            <w:noProof/>
          </w:rPr>
          <w:t>Goal: Insert you goal here.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3290654" w14:textId="54297396" w:rsidR="000A03D2" w:rsidRDefault="000A03D2">
      <w:pPr>
        <w:pStyle w:val="TOC2"/>
        <w:tabs>
          <w:tab w:val="left" w:pos="960"/>
        </w:tabs>
        <w:rPr>
          <w:rFonts w:eastAsiaTheme="minorEastAsia"/>
          <w:iCs w:val="0"/>
          <w:noProof/>
          <w:sz w:val="24"/>
          <w:szCs w:val="24"/>
        </w:rPr>
      </w:pPr>
      <w:hyperlink w:anchor="_Toc195619787" w:history="1">
        <w:r w:rsidRPr="00E72731">
          <w:rPr>
            <w:rStyle w:val="Hyperlink"/>
            <w:noProof/>
          </w:rPr>
          <w:t>2.</w:t>
        </w:r>
        <w:r>
          <w:rPr>
            <w:rFonts w:eastAsiaTheme="minorEastAsia"/>
            <w:iCs w:val="0"/>
            <w:noProof/>
            <w:sz w:val="24"/>
            <w:szCs w:val="24"/>
          </w:rPr>
          <w:tab/>
        </w:r>
        <w:r w:rsidRPr="00E72731">
          <w:rPr>
            <w:rStyle w:val="Hyperlink"/>
            <w:noProof/>
          </w:rPr>
          <w:t>Goal: Insert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7E4B009" w14:textId="11A39F7C" w:rsidR="000A03D2" w:rsidRDefault="000A03D2">
      <w:pPr>
        <w:pStyle w:val="TOC2"/>
        <w:tabs>
          <w:tab w:val="left" w:pos="960"/>
        </w:tabs>
        <w:rPr>
          <w:rFonts w:eastAsiaTheme="minorEastAsia"/>
          <w:iCs w:val="0"/>
          <w:noProof/>
          <w:sz w:val="24"/>
          <w:szCs w:val="24"/>
        </w:rPr>
      </w:pPr>
      <w:hyperlink w:anchor="_Toc195619788" w:history="1">
        <w:r w:rsidRPr="00E72731">
          <w:rPr>
            <w:rStyle w:val="Hyperlink"/>
            <w:noProof/>
          </w:rPr>
          <w:t>3.</w:t>
        </w:r>
        <w:r>
          <w:rPr>
            <w:rFonts w:eastAsiaTheme="minorEastAsia"/>
            <w:iCs w:val="0"/>
            <w:noProof/>
            <w:sz w:val="24"/>
            <w:szCs w:val="24"/>
          </w:rPr>
          <w:tab/>
        </w:r>
        <w:r w:rsidRPr="00E72731">
          <w:rPr>
            <w:rStyle w:val="Hyperlink"/>
            <w:noProof/>
          </w:rPr>
          <w:t>Goal: Insert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423C36" w14:textId="11BA2557" w:rsidR="000A03D2" w:rsidRDefault="000A03D2">
      <w:pPr>
        <w:pStyle w:val="TOC2"/>
        <w:tabs>
          <w:tab w:val="left" w:pos="960"/>
        </w:tabs>
        <w:rPr>
          <w:rFonts w:eastAsiaTheme="minorEastAsia"/>
          <w:iCs w:val="0"/>
          <w:noProof/>
          <w:sz w:val="24"/>
          <w:szCs w:val="24"/>
        </w:rPr>
      </w:pPr>
      <w:hyperlink w:anchor="_Toc195619789" w:history="1">
        <w:r w:rsidRPr="00E72731">
          <w:rPr>
            <w:rStyle w:val="Hyperlink"/>
            <w:noProof/>
          </w:rPr>
          <w:t>4.</w:t>
        </w:r>
        <w:r>
          <w:rPr>
            <w:rFonts w:eastAsiaTheme="minorEastAsia"/>
            <w:iCs w:val="0"/>
            <w:noProof/>
            <w:sz w:val="24"/>
            <w:szCs w:val="24"/>
          </w:rPr>
          <w:tab/>
        </w:r>
        <w:r w:rsidRPr="00E72731">
          <w:rPr>
            <w:rStyle w:val="Hyperlink"/>
            <w:noProof/>
          </w:rPr>
          <w:t>Goal: Insert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0CAF85" w14:textId="0F373691" w:rsidR="000A03D2" w:rsidRDefault="000A03D2">
      <w:pPr>
        <w:pStyle w:val="TOC1"/>
        <w:rPr>
          <w:rFonts w:eastAsiaTheme="minorEastAsia"/>
          <w:b w:val="0"/>
          <w:bCs w:val="0"/>
          <w:noProof/>
          <w:color w:val="auto"/>
          <w:sz w:val="24"/>
          <w:szCs w:val="24"/>
        </w:rPr>
      </w:pPr>
      <w:hyperlink w:anchor="_Toc195619790" w:history="1">
        <w:r w:rsidRPr="00E72731">
          <w:rPr>
            <w:rStyle w:val="Hyperlink"/>
            <w:noProof/>
          </w:rPr>
          <w:t>D.</w:t>
        </w:r>
        <w:r>
          <w:rPr>
            <w:rFonts w:eastAsiaTheme="minorEastAsia"/>
            <w:b w:val="0"/>
            <w:bCs w:val="0"/>
            <w:noProof/>
            <w:color w:val="auto"/>
            <w:sz w:val="24"/>
            <w:szCs w:val="24"/>
          </w:rPr>
          <w:tab/>
        </w:r>
        <w:r w:rsidRPr="00E72731">
          <w:rPr>
            <w:rStyle w:val="Hyperlink"/>
            <w:noProof/>
          </w:rPr>
          <w:t>Priority Questions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B65B3B" w14:textId="30997077" w:rsidR="000A03D2" w:rsidRDefault="000A03D2">
      <w:pPr>
        <w:pStyle w:val="TOC2"/>
        <w:tabs>
          <w:tab w:val="left" w:pos="960"/>
        </w:tabs>
        <w:rPr>
          <w:rFonts w:eastAsiaTheme="minorEastAsia"/>
          <w:iCs w:val="0"/>
          <w:noProof/>
          <w:sz w:val="24"/>
          <w:szCs w:val="24"/>
        </w:rPr>
      </w:pPr>
      <w:hyperlink w:anchor="_Toc195619791" w:history="1">
        <w:r w:rsidRPr="00E72731">
          <w:rPr>
            <w:rStyle w:val="Hyperlink"/>
            <w:noProof/>
          </w:rPr>
          <w:t>5.</w:t>
        </w:r>
        <w:r>
          <w:rPr>
            <w:rFonts w:eastAsiaTheme="minorEastAsia"/>
            <w:iCs w:val="0"/>
            <w:noProof/>
            <w:sz w:val="24"/>
            <w:szCs w:val="24"/>
          </w:rPr>
          <w:tab/>
        </w:r>
        <w:r w:rsidRPr="00E72731">
          <w:rPr>
            <w:rStyle w:val="Hyperlink"/>
            <w:noProof/>
          </w:rPr>
          <w:t>Insert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D6BF14" w14:textId="59B624CB" w:rsidR="000A03D2" w:rsidRDefault="000A03D2">
      <w:pPr>
        <w:pStyle w:val="TOC2"/>
        <w:tabs>
          <w:tab w:val="left" w:pos="960"/>
        </w:tabs>
        <w:rPr>
          <w:rFonts w:eastAsiaTheme="minorEastAsia"/>
          <w:iCs w:val="0"/>
          <w:noProof/>
          <w:sz w:val="24"/>
          <w:szCs w:val="24"/>
        </w:rPr>
      </w:pPr>
      <w:hyperlink w:anchor="_Toc195619792" w:history="1">
        <w:r w:rsidRPr="00E72731">
          <w:rPr>
            <w:rStyle w:val="Hyperlink"/>
            <w:noProof/>
          </w:rPr>
          <w:t>6.</w:t>
        </w:r>
        <w:r>
          <w:rPr>
            <w:rFonts w:eastAsiaTheme="minorEastAsia"/>
            <w:iCs w:val="0"/>
            <w:noProof/>
            <w:sz w:val="24"/>
            <w:szCs w:val="24"/>
          </w:rPr>
          <w:tab/>
        </w:r>
        <w:r w:rsidRPr="00E72731">
          <w:rPr>
            <w:rStyle w:val="Hyperlink"/>
            <w:noProof/>
          </w:rPr>
          <w:t>Insert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_Toc195619792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AE61F1" w14:textId="6B6D112B" w:rsidR="004B639B" w:rsidRDefault="00E22560">
      <w:pPr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</w:rPr>
      </w:pPr>
      <w:r>
        <w:fldChar w:fldCharType="end"/>
      </w:r>
      <w:r w:rsidR="004B639B">
        <w:br w:type="page"/>
      </w:r>
    </w:p>
    <w:p w14:paraId="4CCE98F2" w14:textId="16646499" w:rsidR="0016783E" w:rsidRDefault="00BA0DE9" w:rsidP="00BA0DE9">
      <w:pPr>
        <w:pStyle w:val="Heading1"/>
      </w:pPr>
      <w:bookmarkStart w:id="0" w:name="_Toc195252267"/>
      <w:bookmarkStart w:id="1" w:name="_Toc195696304"/>
      <w:bookmarkStart w:id="2" w:name="_Toc195776963"/>
      <w:r w:rsidRPr="00BA0DE9">
        <w:t>Introduction</w:t>
      </w:r>
      <w:bookmarkEnd w:id="0"/>
      <w:bookmarkEnd w:id="1"/>
      <w:bookmarkEnd w:id="2"/>
    </w:p>
    <w:p w14:paraId="371D8579" w14:textId="520EF811" w:rsidR="00F840DF" w:rsidRDefault="005A6BD8" w:rsidP="00F840DF">
      <w:r>
        <w:t xml:space="preserve">Replace this text with your introduction. </w:t>
      </w:r>
    </w:p>
    <w:p w14:paraId="5C0D09D7" w14:textId="60D004C7" w:rsidR="00801091" w:rsidRDefault="00E716AD" w:rsidP="00951C59">
      <w:pPr>
        <w:pStyle w:val="Heading1"/>
      </w:pPr>
      <w:bookmarkStart w:id="3" w:name="_Toc195696305"/>
      <w:bookmarkStart w:id="4" w:name="_Toc195776964"/>
      <w:r>
        <w:t>Mission, Vision, &amp; Values</w:t>
      </w:r>
      <w:bookmarkEnd w:id="3"/>
      <w:bookmarkEnd w:id="4"/>
    </w:p>
    <w:p w14:paraId="3F478035" w14:textId="509893DC" w:rsidR="00E716AD" w:rsidRDefault="00801091" w:rsidP="00AE0762">
      <w:pPr>
        <w:pStyle w:val="Heading2"/>
      </w:pPr>
      <w:bookmarkStart w:id="5" w:name="_Toc195696306"/>
      <w:bookmarkStart w:id="6" w:name="_Toc195776965"/>
      <w:bookmarkStart w:id="7" w:name="_Toc195252271"/>
      <w:r w:rsidRPr="00AE0762">
        <w:t>Mission</w:t>
      </w:r>
      <w:bookmarkEnd w:id="5"/>
      <w:bookmarkEnd w:id="6"/>
      <w:r w:rsidR="00E716AD">
        <w:t xml:space="preserve"> </w:t>
      </w:r>
    </w:p>
    <w:p w14:paraId="7E7E74DF" w14:textId="08535408" w:rsidR="00E716AD" w:rsidRPr="00321610" w:rsidRDefault="005A6BD8" w:rsidP="00E716AD">
      <w:pPr>
        <w:pStyle w:val="Sub2Para"/>
      </w:pPr>
      <w:r>
        <w:t xml:space="preserve">Insert your mission statement here. </w:t>
      </w:r>
    </w:p>
    <w:p w14:paraId="3C200442" w14:textId="77777777" w:rsidR="00E716AD" w:rsidRDefault="00E716AD" w:rsidP="00AE0762">
      <w:pPr>
        <w:pStyle w:val="Heading2"/>
      </w:pPr>
      <w:bookmarkStart w:id="8" w:name="_Toc195696307"/>
      <w:bookmarkStart w:id="9" w:name="_Toc195776966"/>
      <w:r>
        <w:t>Vision</w:t>
      </w:r>
      <w:bookmarkEnd w:id="8"/>
      <w:bookmarkEnd w:id="9"/>
      <w:r w:rsidR="001631E9" w:rsidRPr="00AE0762">
        <w:t xml:space="preserve"> </w:t>
      </w:r>
    </w:p>
    <w:p w14:paraId="50E9BE34" w14:textId="6DDAD652" w:rsidR="00E716AD" w:rsidRPr="00321610" w:rsidRDefault="005A6BD8" w:rsidP="00E716AD">
      <w:pPr>
        <w:pStyle w:val="Sub2Para"/>
      </w:pPr>
      <w:r>
        <w:t>Insert your vision statement here.</w:t>
      </w:r>
    </w:p>
    <w:p w14:paraId="7B3F52E5" w14:textId="223DE8FD" w:rsidR="00801091" w:rsidRDefault="001631E9" w:rsidP="00AE0762">
      <w:pPr>
        <w:pStyle w:val="Heading2"/>
      </w:pPr>
      <w:bookmarkStart w:id="10" w:name="_Toc195696308"/>
      <w:bookmarkStart w:id="11" w:name="_Toc195776967"/>
      <w:r w:rsidRPr="00AE0762">
        <w:t>Values</w:t>
      </w:r>
      <w:bookmarkEnd w:id="7"/>
      <w:bookmarkEnd w:id="10"/>
      <w:bookmarkEnd w:id="11"/>
    </w:p>
    <w:p w14:paraId="4AA762FE" w14:textId="2BBD038E" w:rsidR="00170653" w:rsidRPr="00321610" w:rsidRDefault="005A6BD8" w:rsidP="00170653">
      <w:pPr>
        <w:pStyle w:val="Sub2Para"/>
      </w:pPr>
      <w:bookmarkStart w:id="12" w:name="_Toc195252272"/>
      <w:r>
        <w:t>Insert your values – with a brief description of each – here.</w:t>
      </w:r>
    </w:p>
    <w:p w14:paraId="67A88368" w14:textId="461FBD21" w:rsidR="00801091" w:rsidRDefault="00801091" w:rsidP="00170653">
      <w:pPr>
        <w:pStyle w:val="Heading1"/>
      </w:pPr>
      <w:bookmarkStart w:id="13" w:name="_Toc195696309"/>
      <w:bookmarkStart w:id="14" w:name="_Toc195776968"/>
      <w:r>
        <w:t>Goals</w:t>
      </w:r>
      <w:r w:rsidR="001631E9">
        <w:t xml:space="preserve">, </w:t>
      </w:r>
      <w:r>
        <w:t>Objectives</w:t>
      </w:r>
      <w:r w:rsidR="001631E9">
        <w:t>, &amp; Performance Measures</w:t>
      </w:r>
      <w:bookmarkEnd w:id="12"/>
      <w:bookmarkEnd w:id="13"/>
      <w:bookmarkEnd w:id="14"/>
    </w:p>
    <w:p w14:paraId="2CFBF70F" w14:textId="075BB94F" w:rsidR="000A03D2" w:rsidRDefault="005D5314" w:rsidP="22AB3A84">
      <w:pPr>
        <w:pStyle w:val="Heading2"/>
        <w:ind w:hanging="396"/>
      </w:pPr>
      <w:bookmarkStart w:id="15" w:name="_Toc195696310"/>
      <w:bookmarkStart w:id="16" w:name="_Toc195776969"/>
      <w:r>
        <w:t>Goal</w:t>
      </w:r>
      <w:bookmarkEnd w:id="15"/>
      <w:bookmarkEnd w:id="16"/>
    </w:p>
    <w:tbl>
      <w:tblPr>
        <w:tblStyle w:val="TableGrid"/>
        <w:tblW w:w="8441" w:type="dxa"/>
        <w:tblInd w:w="625" w:type="dxa"/>
        <w:tblLook w:val="04A0" w:firstRow="1" w:lastRow="0" w:firstColumn="1" w:lastColumn="0" w:noHBand="0" w:noVBand="1"/>
      </w:tblPr>
      <w:tblGrid>
        <w:gridCol w:w="5045"/>
        <w:gridCol w:w="3396"/>
      </w:tblGrid>
      <w:tr w:rsidR="00A22CA6" w14:paraId="0207605B" w14:textId="77777777" w:rsidTr="00874DD8"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FD5B1" w14:textId="11EE7BF4" w:rsidR="00A22CA6" w:rsidRPr="009E7E0F" w:rsidRDefault="00A22CA6" w:rsidP="0080658E">
            <w:pPr>
              <w:rPr>
                <w:color w:val="7F7F7F" w:themeColor="text1" w:themeTint="80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40C5DEF6" w14:textId="77777777" w:rsidR="00A22CA6" w:rsidRPr="003732F5" w:rsidRDefault="00A22CA6" w:rsidP="0080658E">
            <w:pPr>
              <w:rPr>
                <w:b/>
                <w:bCs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Performance Measures</w:t>
            </w:r>
          </w:p>
        </w:tc>
      </w:tr>
      <w:tr w:rsidR="00A22CA6" w14:paraId="2542D2CF" w14:textId="77777777" w:rsidTr="00874DD8">
        <w:tc>
          <w:tcPr>
            <w:tcW w:w="5045" w:type="dxa"/>
            <w:tcBorders>
              <w:top w:val="single" w:sz="4" w:space="0" w:color="auto"/>
            </w:tcBorders>
          </w:tcPr>
          <w:p w14:paraId="08853BE7" w14:textId="59CFAF58" w:rsidR="00A22CA6" w:rsidRPr="009E7E0F" w:rsidRDefault="00A22CA6" w:rsidP="0080658E">
            <w:pPr>
              <w:rPr>
                <w:color w:val="7F7F7F" w:themeColor="text1" w:themeTint="80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 w:val="restart"/>
          </w:tcPr>
          <w:p w14:paraId="14DE2194" w14:textId="08DF57A5" w:rsidR="00A22CA6" w:rsidRPr="00416F13" w:rsidRDefault="00A22CA6" w:rsidP="00AC214A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30983C54" w14:textId="77777777" w:rsidR="00A22CA6" w:rsidRPr="00416F13" w:rsidRDefault="00A22CA6" w:rsidP="00A22CA6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05EE6D39" w14:textId="77777777" w:rsidR="00A22CA6" w:rsidRPr="00416F13" w:rsidRDefault="00A22CA6" w:rsidP="00A22CA6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28BAE729" w14:textId="66FC0214" w:rsidR="00A22CA6" w:rsidRPr="00416F13" w:rsidRDefault="00A22CA6" w:rsidP="00416F13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</w:tc>
      </w:tr>
      <w:tr w:rsidR="00A22CA6" w14:paraId="413E5645" w14:textId="77777777" w:rsidTr="00874DD8">
        <w:tc>
          <w:tcPr>
            <w:tcW w:w="5045" w:type="dxa"/>
          </w:tcPr>
          <w:p w14:paraId="3D074AF1" w14:textId="3089D228" w:rsidR="00A22CA6" w:rsidRPr="00CB1523" w:rsidRDefault="00A22CA6" w:rsidP="0080658E">
            <w:pPr>
              <w:pStyle w:val="p1"/>
              <w:rPr>
                <w:rFonts w:asciiTheme="minorHAnsi" w:hAnsiTheme="minorHAnsi"/>
              </w:rPr>
            </w:pPr>
            <w:r w:rsidRPr="00850DDF">
              <w:rPr>
                <w:rFonts w:asciiTheme="minorHAnsi" w:hAnsiTheme="minorHAnsi"/>
                <w:b/>
                <w:bCs/>
                <w:color w:val="0F4761" w:themeColor="accent1" w:themeShade="BF"/>
              </w:rPr>
              <w:t>Objective</w:t>
            </w:r>
            <w:r w:rsidRPr="00CB1523">
              <w:rPr>
                <w:rFonts w:asciiTheme="minorHAnsi" w:hAnsiTheme="minorHAnsi"/>
                <w:b/>
                <w:bCs/>
              </w:rPr>
              <w:t>:</w:t>
            </w:r>
            <w:r w:rsidRPr="00CB152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96" w:type="dxa"/>
            <w:vMerge/>
          </w:tcPr>
          <w:p w14:paraId="5BD2CE39" w14:textId="77777777" w:rsidR="00A22CA6" w:rsidRPr="002159D0" w:rsidRDefault="00A22CA6" w:rsidP="00AC214A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</w:p>
        </w:tc>
      </w:tr>
      <w:tr w:rsidR="00A22CA6" w14:paraId="39A7B586" w14:textId="77777777" w:rsidTr="00874DD8">
        <w:tc>
          <w:tcPr>
            <w:tcW w:w="5045" w:type="dxa"/>
          </w:tcPr>
          <w:p w14:paraId="4D22EC57" w14:textId="32501A5B" w:rsidR="00A22CA6" w:rsidRPr="00B523C1" w:rsidRDefault="00A22CA6" w:rsidP="0080658E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/>
          </w:tcPr>
          <w:p w14:paraId="4FD1AB5C" w14:textId="77777777" w:rsidR="00A22CA6" w:rsidRDefault="00A22CA6" w:rsidP="0080658E"/>
        </w:tc>
      </w:tr>
      <w:tr w:rsidR="00A22CA6" w14:paraId="21A590A0" w14:textId="77777777" w:rsidTr="00874DD8">
        <w:trPr>
          <w:trHeight w:val="476"/>
        </w:trPr>
        <w:tc>
          <w:tcPr>
            <w:tcW w:w="5045" w:type="dxa"/>
          </w:tcPr>
          <w:p w14:paraId="7C86B79C" w14:textId="10357E57" w:rsidR="00A22CA6" w:rsidRPr="00416F13" w:rsidRDefault="00416F13" w:rsidP="00416F13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</w:p>
        </w:tc>
        <w:tc>
          <w:tcPr>
            <w:tcW w:w="3396" w:type="dxa"/>
            <w:vMerge/>
          </w:tcPr>
          <w:p w14:paraId="573EDCB3" w14:textId="77777777" w:rsidR="00A22CA6" w:rsidRDefault="00A22CA6" w:rsidP="0080658E"/>
        </w:tc>
      </w:tr>
    </w:tbl>
    <w:p w14:paraId="14026EA2" w14:textId="77777777" w:rsidR="00850DDF" w:rsidRDefault="00850DDF" w:rsidP="22AB3A84">
      <w:pPr>
        <w:pStyle w:val="Heading2"/>
        <w:ind w:hanging="396"/>
      </w:pPr>
      <w:bookmarkStart w:id="17" w:name="_Toc195696311"/>
      <w:bookmarkStart w:id="18" w:name="_Toc195776970"/>
      <w:r>
        <w:t>Goal</w:t>
      </w:r>
      <w:bookmarkEnd w:id="17"/>
      <w:bookmarkEnd w:id="18"/>
    </w:p>
    <w:tbl>
      <w:tblPr>
        <w:tblStyle w:val="TableGrid"/>
        <w:tblW w:w="8441" w:type="dxa"/>
        <w:tblInd w:w="625" w:type="dxa"/>
        <w:tblLook w:val="04A0" w:firstRow="1" w:lastRow="0" w:firstColumn="1" w:lastColumn="0" w:noHBand="0" w:noVBand="1"/>
      </w:tblPr>
      <w:tblGrid>
        <w:gridCol w:w="5045"/>
        <w:gridCol w:w="3396"/>
      </w:tblGrid>
      <w:tr w:rsidR="00850DDF" w14:paraId="610ED8EF" w14:textId="77777777" w:rsidTr="0080658E"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F041" w14:textId="77777777" w:rsidR="00850DDF" w:rsidRPr="009E7E0F" w:rsidRDefault="00850DDF" w:rsidP="0080658E">
            <w:pPr>
              <w:rPr>
                <w:color w:val="7F7F7F" w:themeColor="text1" w:themeTint="80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07BFB852" w14:textId="77777777" w:rsidR="00850DDF" w:rsidRPr="003732F5" w:rsidRDefault="00850DDF" w:rsidP="0080658E">
            <w:pPr>
              <w:rPr>
                <w:b/>
                <w:bCs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Performance Measures</w:t>
            </w:r>
          </w:p>
        </w:tc>
      </w:tr>
      <w:tr w:rsidR="00850DDF" w14:paraId="3ED9E374" w14:textId="77777777" w:rsidTr="0080658E">
        <w:tc>
          <w:tcPr>
            <w:tcW w:w="5045" w:type="dxa"/>
            <w:tcBorders>
              <w:top w:val="single" w:sz="4" w:space="0" w:color="auto"/>
            </w:tcBorders>
          </w:tcPr>
          <w:p w14:paraId="11A53D0B" w14:textId="77777777" w:rsidR="00850DDF" w:rsidRPr="009E7E0F" w:rsidRDefault="00850DDF" w:rsidP="0080658E">
            <w:pPr>
              <w:rPr>
                <w:color w:val="7F7F7F" w:themeColor="text1" w:themeTint="80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 w:val="restart"/>
          </w:tcPr>
          <w:p w14:paraId="0B2377E9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6ABBDFDD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4488004B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30802360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</w:tc>
      </w:tr>
      <w:tr w:rsidR="00850DDF" w14:paraId="7EFAFA2C" w14:textId="77777777" w:rsidTr="0080658E">
        <w:tc>
          <w:tcPr>
            <w:tcW w:w="5045" w:type="dxa"/>
          </w:tcPr>
          <w:p w14:paraId="47F7C137" w14:textId="77777777" w:rsidR="00850DDF" w:rsidRPr="00CB1523" w:rsidRDefault="00850DDF" w:rsidP="0080658E">
            <w:pPr>
              <w:pStyle w:val="p1"/>
              <w:rPr>
                <w:rFonts w:asciiTheme="minorHAnsi" w:hAnsiTheme="minorHAnsi"/>
              </w:rPr>
            </w:pPr>
            <w:r w:rsidRPr="00850DDF">
              <w:rPr>
                <w:rFonts w:asciiTheme="minorHAnsi" w:hAnsiTheme="minorHAnsi"/>
                <w:b/>
                <w:bCs/>
                <w:color w:val="0F4761" w:themeColor="accent1" w:themeShade="BF"/>
              </w:rPr>
              <w:t>Objective</w:t>
            </w:r>
            <w:r w:rsidRPr="00CB1523">
              <w:rPr>
                <w:rFonts w:asciiTheme="minorHAnsi" w:hAnsiTheme="minorHAnsi"/>
                <w:b/>
                <w:bCs/>
              </w:rPr>
              <w:t>:</w:t>
            </w:r>
            <w:r w:rsidRPr="00CB152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96" w:type="dxa"/>
            <w:vMerge/>
          </w:tcPr>
          <w:p w14:paraId="06BC404A" w14:textId="77777777" w:rsidR="00850DDF" w:rsidRPr="002159D0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</w:p>
        </w:tc>
      </w:tr>
      <w:tr w:rsidR="00850DDF" w14:paraId="029CA3AE" w14:textId="77777777" w:rsidTr="0080658E">
        <w:tc>
          <w:tcPr>
            <w:tcW w:w="5045" w:type="dxa"/>
          </w:tcPr>
          <w:p w14:paraId="7D5C5906" w14:textId="77777777" w:rsidR="00850DDF" w:rsidRPr="00B523C1" w:rsidRDefault="00850DDF" w:rsidP="0080658E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/>
          </w:tcPr>
          <w:p w14:paraId="5AD042B9" w14:textId="77777777" w:rsidR="00850DDF" w:rsidRDefault="00850DDF" w:rsidP="0080658E"/>
        </w:tc>
      </w:tr>
      <w:tr w:rsidR="00850DDF" w14:paraId="66581112" w14:textId="77777777" w:rsidTr="0080658E">
        <w:trPr>
          <w:trHeight w:val="476"/>
        </w:trPr>
        <w:tc>
          <w:tcPr>
            <w:tcW w:w="5045" w:type="dxa"/>
          </w:tcPr>
          <w:p w14:paraId="4E3FEFF9" w14:textId="77777777" w:rsidR="00850DDF" w:rsidRPr="00416F13" w:rsidRDefault="00850DDF" w:rsidP="0080658E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</w:p>
        </w:tc>
        <w:tc>
          <w:tcPr>
            <w:tcW w:w="3396" w:type="dxa"/>
            <w:vMerge/>
          </w:tcPr>
          <w:p w14:paraId="05E61248" w14:textId="77777777" w:rsidR="00850DDF" w:rsidRDefault="00850DDF" w:rsidP="0080658E"/>
        </w:tc>
      </w:tr>
    </w:tbl>
    <w:p w14:paraId="1DF16B51" w14:textId="77777777" w:rsidR="00850DDF" w:rsidRDefault="00850DDF" w:rsidP="22AB3A84">
      <w:pPr>
        <w:pStyle w:val="Heading2"/>
        <w:ind w:hanging="396"/>
      </w:pPr>
      <w:bookmarkStart w:id="19" w:name="_Toc195696312"/>
      <w:bookmarkStart w:id="20" w:name="_Toc195776971"/>
      <w:r>
        <w:t>Goal</w:t>
      </w:r>
      <w:bookmarkEnd w:id="19"/>
      <w:bookmarkEnd w:id="20"/>
    </w:p>
    <w:tbl>
      <w:tblPr>
        <w:tblStyle w:val="TableGrid"/>
        <w:tblW w:w="8441" w:type="dxa"/>
        <w:tblInd w:w="625" w:type="dxa"/>
        <w:tblLook w:val="04A0" w:firstRow="1" w:lastRow="0" w:firstColumn="1" w:lastColumn="0" w:noHBand="0" w:noVBand="1"/>
      </w:tblPr>
      <w:tblGrid>
        <w:gridCol w:w="5045"/>
        <w:gridCol w:w="3396"/>
      </w:tblGrid>
      <w:tr w:rsidR="00850DDF" w14:paraId="53FFFA87" w14:textId="77777777" w:rsidTr="0080658E"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EB873" w14:textId="77777777" w:rsidR="00850DDF" w:rsidRPr="009E7E0F" w:rsidRDefault="00850DDF" w:rsidP="0080658E">
            <w:pPr>
              <w:rPr>
                <w:color w:val="7F7F7F" w:themeColor="text1" w:themeTint="80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36E6EC32" w14:textId="77777777" w:rsidR="00850DDF" w:rsidRPr="003732F5" w:rsidRDefault="00850DDF" w:rsidP="0080658E">
            <w:pPr>
              <w:rPr>
                <w:b/>
                <w:bCs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Performance Measures</w:t>
            </w:r>
          </w:p>
        </w:tc>
      </w:tr>
      <w:tr w:rsidR="00850DDF" w14:paraId="290B97D4" w14:textId="77777777" w:rsidTr="0080658E">
        <w:tc>
          <w:tcPr>
            <w:tcW w:w="5045" w:type="dxa"/>
            <w:tcBorders>
              <w:top w:val="single" w:sz="4" w:space="0" w:color="auto"/>
            </w:tcBorders>
          </w:tcPr>
          <w:p w14:paraId="1E3AE802" w14:textId="77777777" w:rsidR="00850DDF" w:rsidRPr="009E7E0F" w:rsidRDefault="00850DDF" w:rsidP="0080658E">
            <w:pPr>
              <w:rPr>
                <w:color w:val="7F7F7F" w:themeColor="text1" w:themeTint="80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 w:val="restart"/>
          </w:tcPr>
          <w:p w14:paraId="54E35BD5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3146E2AE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0773010F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61FC59BD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</w:tc>
      </w:tr>
      <w:tr w:rsidR="00850DDF" w14:paraId="33E81F87" w14:textId="77777777" w:rsidTr="0080658E">
        <w:tc>
          <w:tcPr>
            <w:tcW w:w="5045" w:type="dxa"/>
          </w:tcPr>
          <w:p w14:paraId="3CCC76A2" w14:textId="77777777" w:rsidR="00850DDF" w:rsidRPr="00CB1523" w:rsidRDefault="00850DDF" w:rsidP="0080658E">
            <w:pPr>
              <w:pStyle w:val="p1"/>
              <w:rPr>
                <w:rFonts w:asciiTheme="minorHAnsi" w:hAnsiTheme="minorHAnsi"/>
              </w:rPr>
            </w:pPr>
            <w:r w:rsidRPr="00850DDF">
              <w:rPr>
                <w:rFonts w:asciiTheme="minorHAnsi" w:hAnsiTheme="minorHAnsi"/>
                <w:b/>
                <w:bCs/>
                <w:color w:val="0F4761" w:themeColor="accent1" w:themeShade="BF"/>
              </w:rPr>
              <w:t>Objective</w:t>
            </w:r>
            <w:r w:rsidRPr="00CB1523">
              <w:rPr>
                <w:rFonts w:asciiTheme="minorHAnsi" w:hAnsiTheme="minorHAnsi"/>
                <w:b/>
                <w:bCs/>
              </w:rPr>
              <w:t>:</w:t>
            </w:r>
            <w:r w:rsidRPr="00CB152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96" w:type="dxa"/>
            <w:vMerge/>
          </w:tcPr>
          <w:p w14:paraId="0AEFFDCC" w14:textId="77777777" w:rsidR="00850DDF" w:rsidRPr="002159D0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</w:p>
        </w:tc>
      </w:tr>
      <w:tr w:rsidR="00850DDF" w14:paraId="14D25BC7" w14:textId="77777777" w:rsidTr="0080658E">
        <w:tc>
          <w:tcPr>
            <w:tcW w:w="5045" w:type="dxa"/>
          </w:tcPr>
          <w:p w14:paraId="6B0E3C28" w14:textId="77777777" w:rsidR="00850DDF" w:rsidRPr="00B523C1" w:rsidRDefault="00850DDF" w:rsidP="0080658E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/>
          </w:tcPr>
          <w:p w14:paraId="1C26BAA0" w14:textId="77777777" w:rsidR="00850DDF" w:rsidRDefault="00850DDF" w:rsidP="0080658E"/>
        </w:tc>
      </w:tr>
      <w:tr w:rsidR="00850DDF" w14:paraId="7BFC95D8" w14:textId="77777777" w:rsidTr="0080658E">
        <w:trPr>
          <w:trHeight w:val="476"/>
        </w:trPr>
        <w:tc>
          <w:tcPr>
            <w:tcW w:w="5045" w:type="dxa"/>
          </w:tcPr>
          <w:p w14:paraId="651797FD" w14:textId="77777777" w:rsidR="00850DDF" w:rsidRPr="00416F13" w:rsidRDefault="00850DDF" w:rsidP="0080658E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</w:p>
        </w:tc>
        <w:tc>
          <w:tcPr>
            <w:tcW w:w="3396" w:type="dxa"/>
            <w:vMerge/>
          </w:tcPr>
          <w:p w14:paraId="552EB5AD" w14:textId="77777777" w:rsidR="00850DDF" w:rsidRDefault="00850DDF" w:rsidP="0080658E"/>
        </w:tc>
      </w:tr>
    </w:tbl>
    <w:p w14:paraId="1187783C" w14:textId="77777777" w:rsidR="00850DDF" w:rsidRDefault="00850DDF" w:rsidP="22AB3A84">
      <w:pPr>
        <w:pStyle w:val="Heading2"/>
        <w:ind w:hanging="396"/>
      </w:pPr>
      <w:bookmarkStart w:id="21" w:name="_Toc195696313"/>
      <w:bookmarkStart w:id="22" w:name="_Toc195776972"/>
      <w:r>
        <w:t>Goal</w:t>
      </w:r>
      <w:bookmarkEnd w:id="21"/>
      <w:bookmarkEnd w:id="22"/>
    </w:p>
    <w:tbl>
      <w:tblPr>
        <w:tblStyle w:val="TableGrid"/>
        <w:tblW w:w="8441" w:type="dxa"/>
        <w:tblInd w:w="625" w:type="dxa"/>
        <w:tblLook w:val="04A0" w:firstRow="1" w:lastRow="0" w:firstColumn="1" w:lastColumn="0" w:noHBand="0" w:noVBand="1"/>
      </w:tblPr>
      <w:tblGrid>
        <w:gridCol w:w="5045"/>
        <w:gridCol w:w="3396"/>
      </w:tblGrid>
      <w:tr w:rsidR="00850DDF" w14:paraId="191DFCFF" w14:textId="77777777" w:rsidTr="0080658E"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C5005" w14:textId="77777777" w:rsidR="00850DDF" w:rsidRPr="009E7E0F" w:rsidRDefault="00850DDF" w:rsidP="0080658E">
            <w:pPr>
              <w:rPr>
                <w:color w:val="7F7F7F" w:themeColor="text1" w:themeTint="80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7A368875" w14:textId="77777777" w:rsidR="00850DDF" w:rsidRPr="003732F5" w:rsidRDefault="00850DDF" w:rsidP="0080658E">
            <w:pPr>
              <w:rPr>
                <w:b/>
                <w:bCs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Performance Measures</w:t>
            </w:r>
          </w:p>
        </w:tc>
      </w:tr>
      <w:tr w:rsidR="00850DDF" w14:paraId="4D53600D" w14:textId="77777777" w:rsidTr="0080658E">
        <w:tc>
          <w:tcPr>
            <w:tcW w:w="5045" w:type="dxa"/>
            <w:tcBorders>
              <w:top w:val="single" w:sz="4" w:space="0" w:color="auto"/>
            </w:tcBorders>
          </w:tcPr>
          <w:p w14:paraId="2E7F8C4B" w14:textId="77777777" w:rsidR="00850DDF" w:rsidRPr="009E7E0F" w:rsidRDefault="00850DDF" w:rsidP="0080658E">
            <w:pPr>
              <w:rPr>
                <w:color w:val="7F7F7F" w:themeColor="text1" w:themeTint="80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 w:val="restart"/>
          </w:tcPr>
          <w:p w14:paraId="6E35E1ED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24292248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5914EE42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13054C78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</w:tc>
      </w:tr>
      <w:tr w:rsidR="00850DDF" w14:paraId="3EC17BBA" w14:textId="77777777" w:rsidTr="0080658E">
        <w:tc>
          <w:tcPr>
            <w:tcW w:w="5045" w:type="dxa"/>
          </w:tcPr>
          <w:p w14:paraId="12989F01" w14:textId="77777777" w:rsidR="00850DDF" w:rsidRPr="00CB1523" w:rsidRDefault="00850DDF" w:rsidP="0080658E">
            <w:pPr>
              <w:pStyle w:val="p1"/>
              <w:rPr>
                <w:rFonts w:asciiTheme="minorHAnsi" w:hAnsiTheme="minorHAnsi"/>
              </w:rPr>
            </w:pPr>
            <w:r w:rsidRPr="00850DDF">
              <w:rPr>
                <w:rFonts w:asciiTheme="minorHAnsi" w:hAnsiTheme="minorHAnsi"/>
                <w:b/>
                <w:bCs/>
                <w:color w:val="0F4761" w:themeColor="accent1" w:themeShade="BF"/>
              </w:rPr>
              <w:t>Objective</w:t>
            </w:r>
            <w:r w:rsidRPr="00CB1523">
              <w:rPr>
                <w:rFonts w:asciiTheme="minorHAnsi" w:hAnsiTheme="minorHAnsi"/>
                <w:b/>
                <w:bCs/>
              </w:rPr>
              <w:t>:</w:t>
            </w:r>
            <w:r w:rsidRPr="00CB152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96" w:type="dxa"/>
            <w:vMerge/>
          </w:tcPr>
          <w:p w14:paraId="04189965" w14:textId="77777777" w:rsidR="00850DDF" w:rsidRPr="002159D0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</w:p>
        </w:tc>
      </w:tr>
      <w:tr w:rsidR="00850DDF" w14:paraId="5D002840" w14:textId="77777777" w:rsidTr="0080658E">
        <w:tc>
          <w:tcPr>
            <w:tcW w:w="5045" w:type="dxa"/>
          </w:tcPr>
          <w:p w14:paraId="1FB465B7" w14:textId="77777777" w:rsidR="00850DDF" w:rsidRPr="00B523C1" w:rsidRDefault="00850DDF" w:rsidP="0080658E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/>
          </w:tcPr>
          <w:p w14:paraId="66AEDA78" w14:textId="77777777" w:rsidR="00850DDF" w:rsidRDefault="00850DDF" w:rsidP="0080658E"/>
        </w:tc>
      </w:tr>
      <w:tr w:rsidR="00850DDF" w14:paraId="260A5195" w14:textId="77777777" w:rsidTr="0080658E">
        <w:trPr>
          <w:trHeight w:val="476"/>
        </w:trPr>
        <w:tc>
          <w:tcPr>
            <w:tcW w:w="5045" w:type="dxa"/>
          </w:tcPr>
          <w:p w14:paraId="6A150659" w14:textId="77777777" w:rsidR="00850DDF" w:rsidRPr="00416F13" w:rsidRDefault="00850DDF" w:rsidP="0080658E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</w:p>
        </w:tc>
        <w:tc>
          <w:tcPr>
            <w:tcW w:w="3396" w:type="dxa"/>
            <w:vMerge/>
          </w:tcPr>
          <w:p w14:paraId="43A18223" w14:textId="77777777" w:rsidR="00850DDF" w:rsidRDefault="00850DDF" w:rsidP="0080658E"/>
        </w:tc>
      </w:tr>
    </w:tbl>
    <w:p w14:paraId="2D09B5BD" w14:textId="77777777" w:rsidR="00850DDF" w:rsidRDefault="00850DDF" w:rsidP="22AB3A84">
      <w:pPr>
        <w:pStyle w:val="Heading2"/>
        <w:ind w:hanging="396"/>
      </w:pPr>
      <w:bookmarkStart w:id="23" w:name="_Toc195696314"/>
      <w:bookmarkStart w:id="24" w:name="_Toc195776973"/>
      <w:r>
        <w:t>Goal</w:t>
      </w:r>
      <w:bookmarkEnd w:id="23"/>
      <w:bookmarkEnd w:id="24"/>
    </w:p>
    <w:tbl>
      <w:tblPr>
        <w:tblStyle w:val="TableGrid"/>
        <w:tblW w:w="8441" w:type="dxa"/>
        <w:tblInd w:w="625" w:type="dxa"/>
        <w:tblLook w:val="04A0" w:firstRow="1" w:lastRow="0" w:firstColumn="1" w:lastColumn="0" w:noHBand="0" w:noVBand="1"/>
      </w:tblPr>
      <w:tblGrid>
        <w:gridCol w:w="5045"/>
        <w:gridCol w:w="3396"/>
      </w:tblGrid>
      <w:tr w:rsidR="00850DDF" w14:paraId="11A0B61C" w14:textId="77777777" w:rsidTr="0080658E"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DE6D4" w14:textId="77777777" w:rsidR="00850DDF" w:rsidRPr="009E7E0F" w:rsidRDefault="00850DDF" w:rsidP="0080658E">
            <w:pPr>
              <w:rPr>
                <w:color w:val="7F7F7F" w:themeColor="text1" w:themeTint="80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14:paraId="26DD44AF" w14:textId="77777777" w:rsidR="00850DDF" w:rsidRPr="003732F5" w:rsidRDefault="00850DDF" w:rsidP="0080658E">
            <w:pPr>
              <w:rPr>
                <w:b/>
                <w:bCs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Performance Measures</w:t>
            </w:r>
          </w:p>
        </w:tc>
      </w:tr>
      <w:tr w:rsidR="00850DDF" w14:paraId="08E53DEC" w14:textId="77777777" w:rsidTr="0080658E">
        <w:tc>
          <w:tcPr>
            <w:tcW w:w="5045" w:type="dxa"/>
            <w:tcBorders>
              <w:top w:val="single" w:sz="4" w:space="0" w:color="auto"/>
            </w:tcBorders>
          </w:tcPr>
          <w:p w14:paraId="5D76FD0D" w14:textId="77777777" w:rsidR="00850DDF" w:rsidRPr="009E7E0F" w:rsidRDefault="00850DDF" w:rsidP="0080658E">
            <w:pPr>
              <w:rPr>
                <w:color w:val="7F7F7F" w:themeColor="text1" w:themeTint="80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 w:val="restart"/>
          </w:tcPr>
          <w:p w14:paraId="38D6D45C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249D91D5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4BF06C00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000000" w:themeColor="text1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  <w:p w14:paraId="616C0ABF" w14:textId="77777777" w:rsidR="00850DDF" w:rsidRPr="00416F13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  <w:r w:rsidRPr="00416F13">
              <w:rPr>
                <w:color w:val="000000" w:themeColor="text1"/>
                <w:sz w:val="21"/>
                <w:szCs w:val="21"/>
              </w:rPr>
              <w:t>Performance Measure</w:t>
            </w:r>
          </w:p>
        </w:tc>
      </w:tr>
      <w:tr w:rsidR="00850DDF" w14:paraId="1FBF219E" w14:textId="77777777" w:rsidTr="0080658E">
        <w:tc>
          <w:tcPr>
            <w:tcW w:w="5045" w:type="dxa"/>
          </w:tcPr>
          <w:p w14:paraId="5D8535DD" w14:textId="77777777" w:rsidR="00850DDF" w:rsidRPr="00CB1523" w:rsidRDefault="00850DDF" w:rsidP="0080658E">
            <w:pPr>
              <w:pStyle w:val="p1"/>
              <w:rPr>
                <w:rFonts w:asciiTheme="minorHAnsi" w:hAnsiTheme="minorHAnsi"/>
              </w:rPr>
            </w:pPr>
            <w:r w:rsidRPr="00850DDF">
              <w:rPr>
                <w:rFonts w:asciiTheme="minorHAnsi" w:hAnsiTheme="minorHAnsi"/>
                <w:b/>
                <w:bCs/>
                <w:color w:val="0F4761" w:themeColor="accent1" w:themeShade="BF"/>
              </w:rPr>
              <w:t>Objective</w:t>
            </w:r>
            <w:r w:rsidRPr="00CB1523">
              <w:rPr>
                <w:rFonts w:asciiTheme="minorHAnsi" w:hAnsiTheme="minorHAnsi"/>
                <w:b/>
                <w:bCs/>
              </w:rPr>
              <w:t>:</w:t>
            </w:r>
            <w:r w:rsidRPr="00CB152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96" w:type="dxa"/>
            <w:vMerge/>
          </w:tcPr>
          <w:p w14:paraId="5A7042CA" w14:textId="77777777" w:rsidR="00850DDF" w:rsidRPr="002159D0" w:rsidRDefault="00850DDF" w:rsidP="0080658E">
            <w:pPr>
              <w:pStyle w:val="ListParagraph"/>
              <w:numPr>
                <w:ilvl w:val="0"/>
                <w:numId w:val="27"/>
              </w:numPr>
              <w:spacing w:after="80"/>
              <w:ind w:left="259" w:hanging="259"/>
              <w:contextualSpacing w:val="0"/>
              <w:rPr>
                <w:color w:val="7F7F7F" w:themeColor="text1" w:themeTint="80"/>
                <w:sz w:val="21"/>
                <w:szCs w:val="21"/>
              </w:rPr>
            </w:pPr>
          </w:p>
        </w:tc>
      </w:tr>
      <w:tr w:rsidR="00850DDF" w14:paraId="27FB586D" w14:textId="77777777" w:rsidTr="0080658E">
        <w:tc>
          <w:tcPr>
            <w:tcW w:w="5045" w:type="dxa"/>
          </w:tcPr>
          <w:p w14:paraId="027962E6" w14:textId="77777777" w:rsidR="00850DDF" w:rsidRPr="00B523C1" w:rsidRDefault="00850DDF" w:rsidP="0080658E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</w:tc>
        <w:tc>
          <w:tcPr>
            <w:tcW w:w="3396" w:type="dxa"/>
            <w:vMerge/>
          </w:tcPr>
          <w:p w14:paraId="05D3C363" w14:textId="77777777" w:rsidR="00850DDF" w:rsidRDefault="00850DDF" w:rsidP="0080658E"/>
        </w:tc>
      </w:tr>
      <w:tr w:rsidR="00850DDF" w14:paraId="2137EC07" w14:textId="77777777" w:rsidTr="0080658E">
        <w:trPr>
          <w:trHeight w:val="476"/>
        </w:trPr>
        <w:tc>
          <w:tcPr>
            <w:tcW w:w="5045" w:type="dxa"/>
          </w:tcPr>
          <w:p w14:paraId="707C258E" w14:textId="77777777" w:rsidR="00850DDF" w:rsidRPr="00416F13" w:rsidRDefault="00850DDF" w:rsidP="0080658E">
            <w:pPr>
              <w:rPr>
                <w:color w:val="7F7F7F" w:themeColor="text1" w:themeTint="80"/>
                <w:sz w:val="21"/>
                <w:szCs w:val="21"/>
              </w:rPr>
            </w:pPr>
            <w:r w:rsidRPr="00850DDF">
              <w:rPr>
                <w:b/>
                <w:bCs/>
                <w:color w:val="0F4761" w:themeColor="accent1" w:themeShade="BF"/>
              </w:rPr>
              <w:t>Objective</w:t>
            </w:r>
            <w:r>
              <w:rPr>
                <w:b/>
                <w:bCs/>
              </w:rPr>
              <w:t>:</w:t>
            </w:r>
          </w:p>
        </w:tc>
        <w:tc>
          <w:tcPr>
            <w:tcW w:w="3396" w:type="dxa"/>
            <w:vMerge/>
          </w:tcPr>
          <w:p w14:paraId="65B9BA96" w14:textId="77777777" w:rsidR="00850DDF" w:rsidRDefault="00850DDF" w:rsidP="0080658E"/>
        </w:tc>
      </w:tr>
    </w:tbl>
    <w:p w14:paraId="3B34572B" w14:textId="5E8E040A" w:rsidR="00801091" w:rsidRDefault="78A71159" w:rsidP="000B179F">
      <w:pPr>
        <w:pStyle w:val="Heading1"/>
      </w:pPr>
      <w:bookmarkStart w:id="25" w:name="_Toc195696315"/>
      <w:bookmarkStart w:id="26" w:name="_Toc195776974"/>
      <w:bookmarkStart w:id="27" w:name="_Toc195252273"/>
      <w:r>
        <w:t>Priority Questions</w:t>
      </w:r>
      <w:bookmarkEnd w:id="25"/>
      <w:bookmarkEnd w:id="26"/>
      <w:r>
        <w:t xml:space="preserve">  </w:t>
      </w:r>
      <w:bookmarkEnd w:id="27"/>
    </w:p>
    <w:p w14:paraId="6D4A8443" w14:textId="475F7CE0" w:rsidR="000A03D2" w:rsidRPr="000A03D2" w:rsidRDefault="005D5314" w:rsidP="22AB3A84">
      <w:pPr>
        <w:pStyle w:val="Heading2"/>
      </w:pPr>
      <w:bookmarkStart w:id="28" w:name="_Toc195696316"/>
      <w:bookmarkStart w:id="29" w:name="_Toc195776975"/>
      <w:r>
        <w:t>Priority Question</w:t>
      </w:r>
      <w:bookmarkEnd w:id="28"/>
      <w:bookmarkEnd w:id="29"/>
    </w:p>
    <w:p w14:paraId="1C9CFDE8" w14:textId="77777777" w:rsidR="005D5314" w:rsidRPr="000A03D2" w:rsidRDefault="005D5314" w:rsidP="22AB3A84">
      <w:pPr>
        <w:pStyle w:val="Heading2"/>
      </w:pPr>
      <w:bookmarkStart w:id="30" w:name="_Toc195696317"/>
      <w:bookmarkStart w:id="31" w:name="_Toc195776976"/>
      <w:r>
        <w:t>Priority Question</w:t>
      </w:r>
      <w:bookmarkEnd w:id="30"/>
      <w:bookmarkEnd w:id="31"/>
    </w:p>
    <w:p w14:paraId="7B64C7C1" w14:textId="77777777" w:rsidR="005D5314" w:rsidRPr="000A03D2" w:rsidRDefault="005D5314" w:rsidP="22AB3A84">
      <w:pPr>
        <w:pStyle w:val="Heading2"/>
      </w:pPr>
      <w:bookmarkStart w:id="32" w:name="_Toc195696318"/>
      <w:bookmarkStart w:id="33" w:name="_Toc195776977"/>
      <w:r>
        <w:t>Priority Question</w:t>
      </w:r>
      <w:bookmarkEnd w:id="32"/>
      <w:bookmarkEnd w:id="33"/>
    </w:p>
    <w:p w14:paraId="08492DD6" w14:textId="77777777" w:rsidR="005D5314" w:rsidRPr="000A03D2" w:rsidRDefault="005D5314" w:rsidP="22AB3A84">
      <w:pPr>
        <w:pStyle w:val="Heading2"/>
      </w:pPr>
      <w:bookmarkStart w:id="34" w:name="_Toc195696319"/>
      <w:bookmarkStart w:id="35" w:name="_Toc195776978"/>
      <w:r>
        <w:t>Priority Question</w:t>
      </w:r>
      <w:bookmarkEnd w:id="34"/>
      <w:bookmarkEnd w:id="35"/>
    </w:p>
    <w:p w14:paraId="73BB839D" w14:textId="77777777" w:rsidR="005D5314" w:rsidRPr="000A03D2" w:rsidRDefault="005D5314" w:rsidP="22AB3A84">
      <w:pPr>
        <w:pStyle w:val="Heading2"/>
      </w:pPr>
      <w:bookmarkStart w:id="36" w:name="_Toc195696320"/>
      <w:bookmarkStart w:id="37" w:name="_Toc195776979"/>
      <w:r>
        <w:t>Priority Question</w:t>
      </w:r>
      <w:bookmarkEnd w:id="36"/>
      <w:bookmarkEnd w:id="37"/>
    </w:p>
    <w:p w14:paraId="4B8BF7B9" w14:textId="77777777" w:rsidR="000A03D2" w:rsidRPr="000A03D2" w:rsidRDefault="000A03D2" w:rsidP="000A03D2"/>
    <w:p w14:paraId="25CB7FCF" w14:textId="77777777" w:rsidR="005A6BD8" w:rsidRPr="005A6BD8" w:rsidRDefault="005A6BD8" w:rsidP="005A6BD8"/>
    <w:p w14:paraId="2F4EE34D" w14:textId="77777777" w:rsidR="005A6BD8" w:rsidRPr="005A6BD8" w:rsidRDefault="005A6BD8" w:rsidP="005A6BD8"/>
    <w:sectPr w:rsidR="005A6BD8" w:rsidRPr="005A6BD8" w:rsidSect="00B84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26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5421C" w14:textId="77777777" w:rsidR="00113702" w:rsidRDefault="00113702" w:rsidP="009D4D24">
      <w:pPr>
        <w:spacing w:after="0" w:line="240" w:lineRule="auto"/>
      </w:pPr>
      <w:r>
        <w:separator/>
      </w:r>
    </w:p>
  </w:endnote>
  <w:endnote w:type="continuationSeparator" w:id="0">
    <w:p w14:paraId="75A0C078" w14:textId="77777777" w:rsidR="00113702" w:rsidRDefault="00113702" w:rsidP="009D4D24">
      <w:pPr>
        <w:spacing w:after="0" w:line="240" w:lineRule="auto"/>
      </w:pPr>
      <w:r>
        <w:continuationSeparator/>
      </w:r>
    </w:p>
  </w:endnote>
  <w:endnote w:type="continuationNotice" w:id="1">
    <w:p w14:paraId="540D7C3D" w14:textId="77777777" w:rsidR="00113702" w:rsidRDefault="001137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43209242"/>
      <w:docPartObj>
        <w:docPartGallery w:val="Page Numbers (Bottom of Page)"/>
        <w:docPartUnique/>
      </w:docPartObj>
    </w:sdtPr>
    <w:sdtContent>
      <w:p w14:paraId="6E0A088E" w14:textId="4FE06D5C" w:rsidR="00FF5342" w:rsidRDefault="00FF5342" w:rsidP="00E752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7C3500" w14:textId="77777777" w:rsidR="00FF5342" w:rsidRDefault="00FF5342" w:rsidP="00FF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53409354"/>
      <w:docPartObj>
        <w:docPartGallery w:val="Page Numbers (Bottom of Page)"/>
        <w:docPartUnique/>
      </w:docPartObj>
    </w:sdtPr>
    <w:sdtContent>
      <w:p w14:paraId="3CE252B2" w14:textId="4EAF7B1A" w:rsidR="00FF5342" w:rsidRDefault="00FF5342" w:rsidP="00E752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8D116D" w14:textId="77777777" w:rsidR="00FF5342" w:rsidRDefault="00FF5342" w:rsidP="00FF534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996F2" w14:textId="77777777" w:rsidR="006939AB" w:rsidRDefault="00693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EC0D0" w14:textId="77777777" w:rsidR="00113702" w:rsidRDefault="00113702" w:rsidP="009D4D24">
      <w:pPr>
        <w:spacing w:after="0" w:line="240" w:lineRule="auto"/>
      </w:pPr>
      <w:r>
        <w:separator/>
      </w:r>
    </w:p>
  </w:footnote>
  <w:footnote w:type="continuationSeparator" w:id="0">
    <w:p w14:paraId="5D35D31F" w14:textId="77777777" w:rsidR="00113702" w:rsidRDefault="00113702" w:rsidP="009D4D24">
      <w:pPr>
        <w:spacing w:after="0" w:line="240" w:lineRule="auto"/>
      </w:pPr>
      <w:r>
        <w:continuationSeparator/>
      </w:r>
    </w:p>
  </w:footnote>
  <w:footnote w:type="continuationNotice" w:id="1">
    <w:p w14:paraId="672F0CFD" w14:textId="77777777" w:rsidR="00113702" w:rsidRDefault="001137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2931" w14:textId="77777777" w:rsidR="006939AB" w:rsidRDefault="00693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C334" w14:textId="5DE6D63B" w:rsidR="009D4D24" w:rsidRDefault="006A509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5E21" w14:textId="77777777" w:rsidR="006939AB" w:rsidRDefault="00693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63A"/>
    <w:multiLevelType w:val="hybridMultilevel"/>
    <w:tmpl w:val="0B32C2A8"/>
    <w:lvl w:ilvl="0" w:tplc="CB367DB4">
      <w:start w:val="1"/>
      <w:numFmt w:val="decimal"/>
      <w:pStyle w:val="Heading2Hidden"/>
      <w:lvlText w:val="%1."/>
      <w:lvlJc w:val="left"/>
      <w:pPr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67A5"/>
    <w:multiLevelType w:val="hybridMultilevel"/>
    <w:tmpl w:val="0A5813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9EA10ED"/>
    <w:multiLevelType w:val="hybridMultilevel"/>
    <w:tmpl w:val="1B88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244B"/>
    <w:multiLevelType w:val="multilevel"/>
    <w:tmpl w:val="6590CAE2"/>
    <w:styleLink w:val="CurrentList3"/>
    <w:lvl w:ilvl="0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33BE"/>
    <w:multiLevelType w:val="multilevel"/>
    <w:tmpl w:val="14A8B57E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9A5"/>
    <w:multiLevelType w:val="hybridMultilevel"/>
    <w:tmpl w:val="44A4BACC"/>
    <w:lvl w:ilvl="0" w:tplc="82E28B22">
      <w:start w:val="1"/>
      <w:numFmt w:val="upperLetter"/>
      <w:pStyle w:val="Heading1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5F91"/>
    <w:multiLevelType w:val="multilevel"/>
    <w:tmpl w:val="1FDA73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BF20C93"/>
    <w:multiLevelType w:val="hybridMultilevel"/>
    <w:tmpl w:val="3688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462F2"/>
    <w:multiLevelType w:val="multilevel"/>
    <w:tmpl w:val="6590CAE2"/>
    <w:styleLink w:val="CurrentList2"/>
    <w:lvl w:ilvl="0">
      <w:start w:val="1"/>
      <w:numFmt w:val="decimal"/>
      <w:lvlText w:val="%1."/>
      <w:lvlJc w:val="left"/>
      <w:pPr>
        <w:ind w:left="93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25EE"/>
    <w:multiLevelType w:val="hybridMultilevel"/>
    <w:tmpl w:val="04BE4330"/>
    <w:lvl w:ilvl="0" w:tplc="EDD8F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05984"/>
    <w:multiLevelType w:val="multilevel"/>
    <w:tmpl w:val="255466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29157FC"/>
    <w:multiLevelType w:val="multilevel"/>
    <w:tmpl w:val="7CBEEB40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96D2A"/>
    <w:multiLevelType w:val="hybridMultilevel"/>
    <w:tmpl w:val="74EC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240EA"/>
    <w:multiLevelType w:val="multilevel"/>
    <w:tmpl w:val="D1682C94"/>
    <w:styleLink w:val="CurrentList5"/>
    <w:lvl w:ilvl="0">
      <w:start w:val="1"/>
      <w:numFmt w:val="decimal"/>
      <w:lvlText w:val="%1."/>
      <w:lvlJc w:val="left"/>
      <w:pPr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D1AB5"/>
    <w:multiLevelType w:val="hybridMultilevel"/>
    <w:tmpl w:val="811EB93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66DA7670"/>
    <w:multiLevelType w:val="hybridMultilevel"/>
    <w:tmpl w:val="EE66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50EE"/>
    <w:multiLevelType w:val="hybridMultilevel"/>
    <w:tmpl w:val="EABE0DEC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6D8C75CF"/>
    <w:multiLevelType w:val="hybridMultilevel"/>
    <w:tmpl w:val="B87C214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 w15:restartNumberingAfterBreak="0">
    <w:nsid w:val="6E685957"/>
    <w:multiLevelType w:val="hybridMultilevel"/>
    <w:tmpl w:val="48C2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707A1"/>
    <w:multiLevelType w:val="multilevel"/>
    <w:tmpl w:val="5972C806"/>
    <w:lvl w:ilvl="0">
      <w:start w:val="1"/>
      <w:numFmt w:val="decimal"/>
      <w:pStyle w:val="Listnumbered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3C698F"/>
    <w:multiLevelType w:val="hybridMultilevel"/>
    <w:tmpl w:val="A30A5E3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7D737A40"/>
    <w:multiLevelType w:val="hybridMultilevel"/>
    <w:tmpl w:val="85020BEE"/>
    <w:lvl w:ilvl="0" w:tplc="150A9324">
      <w:start w:val="1"/>
      <w:numFmt w:val="decimal"/>
      <w:pStyle w:val="Heading2"/>
      <w:lvlText w:val="%1."/>
      <w:lvlJc w:val="left"/>
      <w:pPr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650951">
    <w:abstractNumId w:val="2"/>
  </w:num>
  <w:num w:numId="2" w16cid:durableId="1635476868">
    <w:abstractNumId w:val="9"/>
  </w:num>
  <w:num w:numId="3" w16cid:durableId="672804507">
    <w:abstractNumId w:val="19"/>
  </w:num>
  <w:num w:numId="4" w16cid:durableId="1668971003">
    <w:abstractNumId w:val="15"/>
  </w:num>
  <w:num w:numId="5" w16cid:durableId="1001615691">
    <w:abstractNumId w:val="5"/>
  </w:num>
  <w:num w:numId="6" w16cid:durableId="1093554037">
    <w:abstractNumId w:val="4"/>
  </w:num>
  <w:num w:numId="7" w16cid:durableId="1535533879">
    <w:abstractNumId w:val="21"/>
  </w:num>
  <w:num w:numId="8" w16cid:durableId="427385381">
    <w:abstractNumId w:val="8"/>
  </w:num>
  <w:num w:numId="9" w16cid:durableId="1187526917">
    <w:abstractNumId w:val="7"/>
  </w:num>
  <w:num w:numId="10" w16cid:durableId="1432748785">
    <w:abstractNumId w:val="20"/>
  </w:num>
  <w:num w:numId="11" w16cid:durableId="1701661899">
    <w:abstractNumId w:val="12"/>
  </w:num>
  <w:num w:numId="12" w16cid:durableId="2096171600">
    <w:abstractNumId w:val="3"/>
  </w:num>
  <w:num w:numId="13" w16cid:durableId="306472655">
    <w:abstractNumId w:val="14"/>
  </w:num>
  <w:num w:numId="14" w16cid:durableId="727847405">
    <w:abstractNumId w:val="17"/>
  </w:num>
  <w:num w:numId="15" w16cid:durableId="1141310536">
    <w:abstractNumId w:val="18"/>
  </w:num>
  <w:num w:numId="16" w16cid:durableId="744495056">
    <w:abstractNumId w:val="21"/>
    <w:lvlOverride w:ilvl="0">
      <w:startOverride w:val="1"/>
    </w:lvlOverride>
  </w:num>
  <w:num w:numId="17" w16cid:durableId="1750224239">
    <w:abstractNumId w:val="16"/>
  </w:num>
  <w:num w:numId="18" w16cid:durableId="923536747">
    <w:abstractNumId w:val="1"/>
  </w:num>
  <w:num w:numId="19" w16cid:durableId="969213538">
    <w:abstractNumId w:val="0"/>
  </w:num>
  <w:num w:numId="20" w16cid:durableId="779691470">
    <w:abstractNumId w:val="11"/>
  </w:num>
  <w:num w:numId="21" w16cid:durableId="274217097">
    <w:abstractNumId w:val="13"/>
  </w:num>
  <w:num w:numId="22" w16cid:durableId="16930585">
    <w:abstractNumId w:val="21"/>
    <w:lvlOverride w:ilvl="0">
      <w:startOverride w:val="1"/>
    </w:lvlOverride>
  </w:num>
  <w:num w:numId="23" w16cid:durableId="1092701742">
    <w:abstractNumId w:val="21"/>
    <w:lvlOverride w:ilvl="0">
      <w:startOverride w:val="1"/>
    </w:lvlOverride>
  </w:num>
  <w:num w:numId="24" w16cid:durableId="1089696230">
    <w:abstractNumId w:val="21"/>
    <w:lvlOverride w:ilvl="0">
      <w:startOverride w:val="1"/>
    </w:lvlOverride>
  </w:num>
  <w:num w:numId="25" w16cid:durableId="1806042136">
    <w:abstractNumId w:val="21"/>
    <w:lvlOverride w:ilvl="0">
      <w:startOverride w:val="1"/>
    </w:lvlOverride>
  </w:num>
  <w:num w:numId="26" w16cid:durableId="1837723493">
    <w:abstractNumId w:val="10"/>
  </w:num>
  <w:num w:numId="27" w16cid:durableId="429468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D6"/>
    <w:rsid w:val="00000F62"/>
    <w:rsid w:val="0000773C"/>
    <w:rsid w:val="000079F6"/>
    <w:rsid w:val="00007D77"/>
    <w:rsid w:val="00011449"/>
    <w:rsid w:val="00013D9F"/>
    <w:rsid w:val="000178CB"/>
    <w:rsid w:val="00020EB2"/>
    <w:rsid w:val="0002160E"/>
    <w:rsid w:val="00022FD4"/>
    <w:rsid w:val="00027A58"/>
    <w:rsid w:val="00030398"/>
    <w:rsid w:val="000315A8"/>
    <w:rsid w:val="00032350"/>
    <w:rsid w:val="000346DE"/>
    <w:rsid w:val="0004046A"/>
    <w:rsid w:val="00040611"/>
    <w:rsid w:val="00042BFA"/>
    <w:rsid w:val="00050D5D"/>
    <w:rsid w:val="000530C2"/>
    <w:rsid w:val="000552F0"/>
    <w:rsid w:val="000653A7"/>
    <w:rsid w:val="00065983"/>
    <w:rsid w:val="00066591"/>
    <w:rsid w:val="00071E10"/>
    <w:rsid w:val="000727C7"/>
    <w:rsid w:val="00073A8F"/>
    <w:rsid w:val="00074C01"/>
    <w:rsid w:val="00075531"/>
    <w:rsid w:val="000800A1"/>
    <w:rsid w:val="00080340"/>
    <w:rsid w:val="00081F8E"/>
    <w:rsid w:val="0008452E"/>
    <w:rsid w:val="00084675"/>
    <w:rsid w:val="00084862"/>
    <w:rsid w:val="000857A1"/>
    <w:rsid w:val="0008712E"/>
    <w:rsid w:val="00087164"/>
    <w:rsid w:val="00087EB7"/>
    <w:rsid w:val="00090EE9"/>
    <w:rsid w:val="00095E7C"/>
    <w:rsid w:val="00095E89"/>
    <w:rsid w:val="00096B59"/>
    <w:rsid w:val="00097F74"/>
    <w:rsid w:val="000A03D2"/>
    <w:rsid w:val="000A227E"/>
    <w:rsid w:val="000A2AD8"/>
    <w:rsid w:val="000A2BB8"/>
    <w:rsid w:val="000A35FF"/>
    <w:rsid w:val="000B01F9"/>
    <w:rsid w:val="000B08DA"/>
    <w:rsid w:val="000B179F"/>
    <w:rsid w:val="000B2952"/>
    <w:rsid w:val="000B3AEC"/>
    <w:rsid w:val="000B54BF"/>
    <w:rsid w:val="000C1A85"/>
    <w:rsid w:val="000C2CC5"/>
    <w:rsid w:val="000C4F2A"/>
    <w:rsid w:val="000C6391"/>
    <w:rsid w:val="000D3529"/>
    <w:rsid w:val="000D4FD9"/>
    <w:rsid w:val="000D54D9"/>
    <w:rsid w:val="000D733B"/>
    <w:rsid w:val="000E146F"/>
    <w:rsid w:val="000E28FC"/>
    <w:rsid w:val="000E4865"/>
    <w:rsid w:val="000E52A2"/>
    <w:rsid w:val="000E631C"/>
    <w:rsid w:val="000F0B95"/>
    <w:rsid w:val="000F4E16"/>
    <w:rsid w:val="000F542A"/>
    <w:rsid w:val="000F67A1"/>
    <w:rsid w:val="00101C4D"/>
    <w:rsid w:val="00102632"/>
    <w:rsid w:val="00103538"/>
    <w:rsid w:val="001056C3"/>
    <w:rsid w:val="00105C26"/>
    <w:rsid w:val="00105FCA"/>
    <w:rsid w:val="001113B6"/>
    <w:rsid w:val="00113702"/>
    <w:rsid w:val="0011455D"/>
    <w:rsid w:val="001145FE"/>
    <w:rsid w:val="00115024"/>
    <w:rsid w:val="00115770"/>
    <w:rsid w:val="001159E9"/>
    <w:rsid w:val="00115DD8"/>
    <w:rsid w:val="00117138"/>
    <w:rsid w:val="00125632"/>
    <w:rsid w:val="00126B6B"/>
    <w:rsid w:val="00127959"/>
    <w:rsid w:val="001331A3"/>
    <w:rsid w:val="001346A9"/>
    <w:rsid w:val="00136EDD"/>
    <w:rsid w:val="0013703C"/>
    <w:rsid w:val="001447C6"/>
    <w:rsid w:val="001448B2"/>
    <w:rsid w:val="00144A3D"/>
    <w:rsid w:val="00144E42"/>
    <w:rsid w:val="00144E50"/>
    <w:rsid w:val="0014518C"/>
    <w:rsid w:val="00147146"/>
    <w:rsid w:val="00147A7A"/>
    <w:rsid w:val="00147EC6"/>
    <w:rsid w:val="0015234D"/>
    <w:rsid w:val="00152E73"/>
    <w:rsid w:val="001569B1"/>
    <w:rsid w:val="00156FA7"/>
    <w:rsid w:val="0016010C"/>
    <w:rsid w:val="001631E9"/>
    <w:rsid w:val="00165333"/>
    <w:rsid w:val="0016783E"/>
    <w:rsid w:val="00170653"/>
    <w:rsid w:val="00170C46"/>
    <w:rsid w:val="00172F1D"/>
    <w:rsid w:val="001733D0"/>
    <w:rsid w:val="001741EA"/>
    <w:rsid w:val="0017455A"/>
    <w:rsid w:val="00180B73"/>
    <w:rsid w:val="00190A66"/>
    <w:rsid w:val="001911E5"/>
    <w:rsid w:val="00192D89"/>
    <w:rsid w:val="001936B3"/>
    <w:rsid w:val="0019748B"/>
    <w:rsid w:val="001A3F97"/>
    <w:rsid w:val="001A6E9D"/>
    <w:rsid w:val="001A6EE3"/>
    <w:rsid w:val="001A7119"/>
    <w:rsid w:val="001B253E"/>
    <w:rsid w:val="001B6901"/>
    <w:rsid w:val="001B6F40"/>
    <w:rsid w:val="001B7B8A"/>
    <w:rsid w:val="001C0FC3"/>
    <w:rsid w:val="001C75A8"/>
    <w:rsid w:val="001C7C35"/>
    <w:rsid w:val="001D1B60"/>
    <w:rsid w:val="001D3F4B"/>
    <w:rsid w:val="001D713E"/>
    <w:rsid w:val="001E09EB"/>
    <w:rsid w:val="001E0FCC"/>
    <w:rsid w:val="001E343A"/>
    <w:rsid w:val="001E3446"/>
    <w:rsid w:val="001E4E1B"/>
    <w:rsid w:val="001E67F7"/>
    <w:rsid w:val="001F0941"/>
    <w:rsid w:val="001F0958"/>
    <w:rsid w:val="001F3CF4"/>
    <w:rsid w:val="001F3D2A"/>
    <w:rsid w:val="001F4CEF"/>
    <w:rsid w:val="001F571C"/>
    <w:rsid w:val="001F5CDC"/>
    <w:rsid w:val="001F69E9"/>
    <w:rsid w:val="00200DCB"/>
    <w:rsid w:val="00210927"/>
    <w:rsid w:val="002146A3"/>
    <w:rsid w:val="002156DF"/>
    <w:rsid w:val="002170AB"/>
    <w:rsid w:val="00217F63"/>
    <w:rsid w:val="002208B7"/>
    <w:rsid w:val="00223A1B"/>
    <w:rsid w:val="002263D1"/>
    <w:rsid w:val="00230F89"/>
    <w:rsid w:val="002360C4"/>
    <w:rsid w:val="0023636B"/>
    <w:rsid w:val="002404A9"/>
    <w:rsid w:val="00241B20"/>
    <w:rsid w:val="00244C99"/>
    <w:rsid w:val="002466A1"/>
    <w:rsid w:val="00246F44"/>
    <w:rsid w:val="00250C33"/>
    <w:rsid w:val="00251A3A"/>
    <w:rsid w:val="00256486"/>
    <w:rsid w:val="002569AB"/>
    <w:rsid w:val="002608A1"/>
    <w:rsid w:val="00260B8E"/>
    <w:rsid w:val="00262729"/>
    <w:rsid w:val="0026286F"/>
    <w:rsid w:val="002634A8"/>
    <w:rsid w:val="00263864"/>
    <w:rsid w:val="002641D8"/>
    <w:rsid w:val="0026506B"/>
    <w:rsid w:val="002657A3"/>
    <w:rsid w:val="00266DAF"/>
    <w:rsid w:val="00270714"/>
    <w:rsid w:val="0027208D"/>
    <w:rsid w:val="00272401"/>
    <w:rsid w:val="002746FB"/>
    <w:rsid w:val="002761F8"/>
    <w:rsid w:val="002778E7"/>
    <w:rsid w:val="00281546"/>
    <w:rsid w:val="00282C70"/>
    <w:rsid w:val="00285542"/>
    <w:rsid w:val="00285C9E"/>
    <w:rsid w:val="002864E9"/>
    <w:rsid w:val="002873B2"/>
    <w:rsid w:val="00290E26"/>
    <w:rsid w:val="00294310"/>
    <w:rsid w:val="00296D47"/>
    <w:rsid w:val="002A023F"/>
    <w:rsid w:val="002A6134"/>
    <w:rsid w:val="002A6C93"/>
    <w:rsid w:val="002B08F2"/>
    <w:rsid w:val="002B2669"/>
    <w:rsid w:val="002B5F51"/>
    <w:rsid w:val="002B73FF"/>
    <w:rsid w:val="002C1AA6"/>
    <w:rsid w:val="002C3195"/>
    <w:rsid w:val="002C581C"/>
    <w:rsid w:val="002C5D7B"/>
    <w:rsid w:val="002D3E8A"/>
    <w:rsid w:val="002D44A1"/>
    <w:rsid w:val="002D4962"/>
    <w:rsid w:val="002D58C0"/>
    <w:rsid w:val="002D5D8F"/>
    <w:rsid w:val="002E2D9E"/>
    <w:rsid w:val="002E2E0A"/>
    <w:rsid w:val="002E395A"/>
    <w:rsid w:val="002E42F1"/>
    <w:rsid w:val="002E43DD"/>
    <w:rsid w:val="002F204D"/>
    <w:rsid w:val="002F6150"/>
    <w:rsid w:val="002F6BB3"/>
    <w:rsid w:val="002F7A2A"/>
    <w:rsid w:val="0030356C"/>
    <w:rsid w:val="00303F06"/>
    <w:rsid w:val="00307436"/>
    <w:rsid w:val="00307D36"/>
    <w:rsid w:val="0031007D"/>
    <w:rsid w:val="003115F3"/>
    <w:rsid w:val="00321610"/>
    <w:rsid w:val="00322B00"/>
    <w:rsid w:val="0032740B"/>
    <w:rsid w:val="00332EB8"/>
    <w:rsid w:val="00335428"/>
    <w:rsid w:val="003371D2"/>
    <w:rsid w:val="00337E72"/>
    <w:rsid w:val="00341C95"/>
    <w:rsid w:val="00342634"/>
    <w:rsid w:val="00345718"/>
    <w:rsid w:val="00347F31"/>
    <w:rsid w:val="00350E7B"/>
    <w:rsid w:val="00351242"/>
    <w:rsid w:val="00352A22"/>
    <w:rsid w:val="00355716"/>
    <w:rsid w:val="0035721F"/>
    <w:rsid w:val="0036138B"/>
    <w:rsid w:val="0036178B"/>
    <w:rsid w:val="0036249E"/>
    <w:rsid w:val="0036278C"/>
    <w:rsid w:val="00363972"/>
    <w:rsid w:val="00363DB6"/>
    <w:rsid w:val="00364693"/>
    <w:rsid w:val="003653F5"/>
    <w:rsid w:val="003674A3"/>
    <w:rsid w:val="003747BC"/>
    <w:rsid w:val="00375F7E"/>
    <w:rsid w:val="00376558"/>
    <w:rsid w:val="00382D92"/>
    <w:rsid w:val="00383199"/>
    <w:rsid w:val="00385577"/>
    <w:rsid w:val="003868EC"/>
    <w:rsid w:val="00387B10"/>
    <w:rsid w:val="00390277"/>
    <w:rsid w:val="0039163B"/>
    <w:rsid w:val="00394B71"/>
    <w:rsid w:val="00394D97"/>
    <w:rsid w:val="0039578C"/>
    <w:rsid w:val="00396800"/>
    <w:rsid w:val="003A062A"/>
    <w:rsid w:val="003A2566"/>
    <w:rsid w:val="003A4C30"/>
    <w:rsid w:val="003A59FD"/>
    <w:rsid w:val="003A5C4E"/>
    <w:rsid w:val="003A6235"/>
    <w:rsid w:val="003A683E"/>
    <w:rsid w:val="003B3837"/>
    <w:rsid w:val="003B47E6"/>
    <w:rsid w:val="003B6927"/>
    <w:rsid w:val="003B6E84"/>
    <w:rsid w:val="003B7823"/>
    <w:rsid w:val="003C0C72"/>
    <w:rsid w:val="003C2C45"/>
    <w:rsid w:val="003C4CB4"/>
    <w:rsid w:val="003C6AF6"/>
    <w:rsid w:val="003D1183"/>
    <w:rsid w:val="003D3608"/>
    <w:rsid w:val="003D4DD5"/>
    <w:rsid w:val="003D6832"/>
    <w:rsid w:val="003E5984"/>
    <w:rsid w:val="003E74E0"/>
    <w:rsid w:val="003F09CB"/>
    <w:rsid w:val="003F1461"/>
    <w:rsid w:val="003F27D3"/>
    <w:rsid w:val="003F37ED"/>
    <w:rsid w:val="003F5209"/>
    <w:rsid w:val="003F6390"/>
    <w:rsid w:val="003F677C"/>
    <w:rsid w:val="003F7690"/>
    <w:rsid w:val="003F76D9"/>
    <w:rsid w:val="003F77FB"/>
    <w:rsid w:val="003F785D"/>
    <w:rsid w:val="00400734"/>
    <w:rsid w:val="00401198"/>
    <w:rsid w:val="00401940"/>
    <w:rsid w:val="00405E2A"/>
    <w:rsid w:val="0040627C"/>
    <w:rsid w:val="00406551"/>
    <w:rsid w:val="00411AAE"/>
    <w:rsid w:val="00413456"/>
    <w:rsid w:val="0041418D"/>
    <w:rsid w:val="00416B67"/>
    <w:rsid w:val="00416F13"/>
    <w:rsid w:val="00420EBC"/>
    <w:rsid w:val="0042426A"/>
    <w:rsid w:val="00425E4A"/>
    <w:rsid w:val="00431B32"/>
    <w:rsid w:val="00435D04"/>
    <w:rsid w:val="00443058"/>
    <w:rsid w:val="004475E2"/>
    <w:rsid w:val="00447BEB"/>
    <w:rsid w:val="00454F8C"/>
    <w:rsid w:val="0045516D"/>
    <w:rsid w:val="0046345A"/>
    <w:rsid w:val="00463C3A"/>
    <w:rsid w:val="00463F1E"/>
    <w:rsid w:val="00467B47"/>
    <w:rsid w:val="00471486"/>
    <w:rsid w:val="00471F38"/>
    <w:rsid w:val="004725F7"/>
    <w:rsid w:val="00473D4C"/>
    <w:rsid w:val="004761FF"/>
    <w:rsid w:val="00476E7B"/>
    <w:rsid w:val="00482F4F"/>
    <w:rsid w:val="00483B33"/>
    <w:rsid w:val="00485A29"/>
    <w:rsid w:val="0049131E"/>
    <w:rsid w:val="004A0A9D"/>
    <w:rsid w:val="004A24FE"/>
    <w:rsid w:val="004A373D"/>
    <w:rsid w:val="004A3CC3"/>
    <w:rsid w:val="004A40C3"/>
    <w:rsid w:val="004A5476"/>
    <w:rsid w:val="004A62D2"/>
    <w:rsid w:val="004A7137"/>
    <w:rsid w:val="004B04DA"/>
    <w:rsid w:val="004B2A97"/>
    <w:rsid w:val="004B34D2"/>
    <w:rsid w:val="004B639B"/>
    <w:rsid w:val="004B678E"/>
    <w:rsid w:val="004B7AB2"/>
    <w:rsid w:val="004C5939"/>
    <w:rsid w:val="004C7124"/>
    <w:rsid w:val="004D40BD"/>
    <w:rsid w:val="004E0D1B"/>
    <w:rsid w:val="004E3F3F"/>
    <w:rsid w:val="004E48EA"/>
    <w:rsid w:val="004E5772"/>
    <w:rsid w:val="004E7459"/>
    <w:rsid w:val="004F3224"/>
    <w:rsid w:val="005039F7"/>
    <w:rsid w:val="0050616D"/>
    <w:rsid w:val="00507FEA"/>
    <w:rsid w:val="00512B02"/>
    <w:rsid w:val="00515095"/>
    <w:rsid w:val="005158FA"/>
    <w:rsid w:val="0051591B"/>
    <w:rsid w:val="00516713"/>
    <w:rsid w:val="00517A53"/>
    <w:rsid w:val="00517BEF"/>
    <w:rsid w:val="00517F99"/>
    <w:rsid w:val="0052072B"/>
    <w:rsid w:val="00521A81"/>
    <w:rsid w:val="00524F60"/>
    <w:rsid w:val="00527CA5"/>
    <w:rsid w:val="005330FD"/>
    <w:rsid w:val="0053317F"/>
    <w:rsid w:val="00535011"/>
    <w:rsid w:val="005363FB"/>
    <w:rsid w:val="00542EFF"/>
    <w:rsid w:val="00543DA4"/>
    <w:rsid w:val="00551E28"/>
    <w:rsid w:val="0055243E"/>
    <w:rsid w:val="00554225"/>
    <w:rsid w:val="00555E9C"/>
    <w:rsid w:val="00560DF4"/>
    <w:rsid w:val="0056133B"/>
    <w:rsid w:val="00561D2A"/>
    <w:rsid w:val="00562E98"/>
    <w:rsid w:val="005645B6"/>
    <w:rsid w:val="00564745"/>
    <w:rsid w:val="00567987"/>
    <w:rsid w:val="00571FE4"/>
    <w:rsid w:val="00572949"/>
    <w:rsid w:val="00572ED3"/>
    <w:rsid w:val="00573E44"/>
    <w:rsid w:val="00575BA3"/>
    <w:rsid w:val="0057643D"/>
    <w:rsid w:val="00576F56"/>
    <w:rsid w:val="00577033"/>
    <w:rsid w:val="005800DE"/>
    <w:rsid w:val="00581113"/>
    <w:rsid w:val="0058210E"/>
    <w:rsid w:val="00582961"/>
    <w:rsid w:val="0058311B"/>
    <w:rsid w:val="0058652D"/>
    <w:rsid w:val="00590469"/>
    <w:rsid w:val="00594775"/>
    <w:rsid w:val="00595057"/>
    <w:rsid w:val="005A037D"/>
    <w:rsid w:val="005A2050"/>
    <w:rsid w:val="005A3DC8"/>
    <w:rsid w:val="005A4AC4"/>
    <w:rsid w:val="005A6BD8"/>
    <w:rsid w:val="005A7EBD"/>
    <w:rsid w:val="005B07F3"/>
    <w:rsid w:val="005B224D"/>
    <w:rsid w:val="005B56FA"/>
    <w:rsid w:val="005B59BD"/>
    <w:rsid w:val="005B6169"/>
    <w:rsid w:val="005B7B6E"/>
    <w:rsid w:val="005C4CE5"/>
    <w:rsid w:val="005C74F8"/>
    <w:rsid w:val="005D006A"/>
    <w:rsid w:val="005D0132"/>
    <w:rsid w:val="005D4B1D"/>
    <w:rsid w:val="005D5314"/>
    <w:rsid w:val="005D60B7"/>
    <w:rsid w:val="005D69BC"/>
    <w:rsid w:val="005E1663"/>
    <w:rsid w:val="005E25BC"/>
    <w:rsid w:val="005E2B2B"/>
    <w:rsid w:val="005E3EA3"/>
    <w:rsid w:val="005E4065"/>
    <w:rsid w:val="005E49E7"/>
    <w:rsid w:val="005E6554"/>
    <w:rsid w:val="005F015B"/>
    <w:rsid w:val="005F0380"/>
    <w:rsid w:val="005F3E56"/>
    <w:rsid w:val="005F68E9"/>
    <w:rsid w:val="005F6F83"/>
    <w:rsid w:val="006014E3"/>
    <w:rsid w:val="0060535B"/>
    <w:rsid w:val="00610B6B"/>
    <w:rsid w:val="006124A0"/>
    <w:rsid w:val="006126A3"/>
    <w:rsid w:val="006141B0"/>
    <w:rsid w:val="0061775B"/>
    <w:rsid w:val="00622AF6"/>
    <w:rsid w:val="00627E97"/>
    <w:rsid w:val="0063002C"/>
    <w:rsid w:val="00631E0F"/>
    <w:rsid w:val="00632DC4"/>
    <w:rsid w:val="006338C1"/>
    <w:rsid w:val="00633A59"/>
    <w:rsid w:val="006355F7"/>
    <w:rsid w:val="006356E6"/>
    <w:rsid w:val="00635F17"/>
    <w:rsid w:val="00637EF2"/>
    <w:rsid w:val="00644FFD"/>
    <w:rsid w:val="00645074"/>
    <w:rsid w:val="0065035E"/>
    <w:rsid w:val="00651734"/>
    <w:rsid w:val="0065194B"/>
    <w:rsid w:val="00652AFF"/>
    <w:rsid w:val="0065438B"/>
    <w:rsid w:val="00656DF4"/>
    <w:rsid w:val="0065701A"/>
    <w:rsid w:val="00657207"/>
    <w:rsid w:val="0066204E"/>
    <w:rsid w:val="00662069"/>
    <w:rsid w:val="006648C8"/>
    <w:rsid w:val="00665050"/>
    <w:rsid w:val="00665863"/>
    <w:rsid w:val="00667CEE"/>
    <w:rsid w:val="00667F77"/>
    <w:rsid w:val="00670C15"/>
    <w:rsid w:val="0067178E"/>
    <w:rsid w:val="00675089"/>
    <w:rsid w:val="00675DD9"/>
    <w:rsid w:val="00680BFD"/>
    <w:rsid w:val="00683D3D"/>
    <w:rsid w:val="00684FAD"/>
    <w:rsid w:val="00687D29"/>
    <w:rsid w:val="00687F05"/>
    <w:rsid w:val="00692D36"/>
    <w:rsid w:val="006939AB"/>
    <w:rsid w:val="00694095"/>
    <w:rsid w:val="0069420D"/>
    <w:rsid w:val="006952FC"/>
    <w:rsid w:val="00695C44"/>
    <w:rsid w:val="0069715A"/>
    <w:rsid w:val="006A0D6E"/>
    <w:rsid w:val="006A1C9B"/>
    <w:rsid w:val="006A4613"/>
    <w:rsid w:val="006A5099"/>
    <w:rsid w:val="006B2800"/>
    <w:rsid w:val="006B2ED4"/>
    <w:rsid w:val="006B40D0"/>
    <w:rsid w:val="006B6158"/>
    <w:rsid w:val="006B772E"/>
    <w:rsid w:val="006B78CD"/>
    <w:rsid w:val="006C289B"/>
    <w:rsid w:val="006D0880"/>
    <w:rsid w:val="006E08E0"/>
    <w:rsid w:val="006E2054"/>
    <w:rsid w:val="006E2780"/>
    <w:rsid w:val="006E7F44"/>
    <w:rsid w:val="006F0817"/>
    <w:rsid w:val="006F5227"/>
    <w:rsid w:val="006F61C2"/>
    <w:rsid w:val="00700DAE"/>
    <w:rsid w:val="0070384D"/>
    <w:rsid w:val="00704AB7"/>
    <w:rsid w:val="00704F1A"/>
    <w:rsid w:val="00704F60"/>
    <w:rsid w:val="00706E8F"/>
    <w:rsid w:val="00711A74"/>
    <w:rsid w:val="00711BD9"/>
    <w:rsid w:val="00724373"/>
    <w:rsid w:val="00730AEE"/>
    <w:rsid w:val="00731A8E"/>
    <w:rsid w:val="00732F16"/>
    <w:rsid w:val="00740393"/>
    <w:rsid w:val="00741BBA"/>
    <w:rsid w:val="00741D12"/>
    <w:rsid w:val="00747B5F"/>
    <w:rsid w:val="00750543"/>
    <w:rsid w:val="00753229"/>
    <w:rsid w:val="00755CA5"/>
    <w:rsid w:val="007561C5"/>
    <w:rsid w:val="00757842"/>
    <w:rsid w:val="00757845"/>
    <w:rsid w:val="00763EB7"/>
    <w:rsid w:val="007669C2"/>
    <w:rsid w:val="00770E30"/>
    <w:rsid w:val="00772B6F"/>
    <w:rsid w:val="00772D8A"/>
    <w:rsid w:val="0077663D"/>
    <w:rsid w:val="007805F1"/>
    <w:rsid w:val="007808F3"/>
    <w:rsid w:val="00780D49"/>
    <w:rsid w:val="0078178A"/>
    <w:rsid w:val="00783883"/>
    <w:rsid w:val="00783DA8"/>
    <w:rsid w:val="0079190F"/>
    <w:rsid w:val="00791A35"/>
    <w:rsid w:val="0079339D"/>
    <w:rsid w:val="00794E4A"/>
    <w:rsid w:val="0079746B"/>
    <w:rsid w:val="007A1588"/>
    <w:rsid w:val="007A2832"/>
    <w:rsid w:val="007A44CC"/>
    <w:rsid w:val="007A5B35"/>
    <w:rsid w:val="007A5E04"/>
    <w:rsid w:val="007A5F38"/>
    <w:rsid w:val="007A69CB"/>
    <w:rsid w:val="007A70DC"/>
    <w:rsid w:val="007B069D"/>
    <w:rsid w:val="007B1523"/>
    <w:rsid w:val="007B1742"/>
    <w:rsid w:val="007B28F1"/>
    <w:rsid w:val="007B4313"/>
    <w:rsid w:val="007B5194"/>
    <w:rsid w:val="007B6ABA"/>
    <w:rsid w:val="007B7F15"/>
    <w:rsid w:val="007C0407"/>
    <w:rsid w:val="007C1C66"/>
    <w:rsid w:val="007C292D"/>
    <w:rsid w:val="007C389D"/>
    <w:rsid w:val="007C657B"/>
    <w:rsid w:val="007C7A0D"/>
    <w:rsid w:val="007D0BDE"/>
    <w:rsid w:val="007D185A"/>
    <w:rsid w:val="007D254C"/>
    <w:rsid w:val="007D4424"/>
    <w:rsid w:val="007D442C"/>
    <w:rsid w:val="007D6FE3"/>
    <w:rsid w:val="007E0B53"/>
    <w:rsid w:val="007E1B48"/>
    <w:rsid w:val="007E686F"/>
    <w:rsid w:val="007F02E2"/>
    <w:rsid w:val="007F2398"/>
    <w:rsid w:val="007F2442"/>
    <w:rsid w:val="007F384C"/>
    <w:rsid w:val="007F66F6"/>
    <w:rsid w:val="00801091"/>
    <w:rsid w:val="008021B5"/>
    <w:rsid w:val="008037A4"/>
    <w:rsid w:val="0080658E"/>
    <w:rsid w:val="00807766"/>
    <w:rsid w:val="00807BA7"/>
    <w:rsid w:val="008100AA"/>
    <w:rsid w:val="008124A8"/>
    <w:rsid w:val="00816DB9"/>
    <w:rsid w:val="008200BA"/>
    <w:rsid w:val="008200CC"/>
    <w:rsid w:val="008208D5"/>
    <w:rsid w:val="00821D04"/>
    <w:rsid w:val="00824A7D"/>
    <w:rsid w:val="0082755A"/>
    <w:rsid w:val="0083012D"/>
    <w:rsid w:val="00830154"/>
    <w:rsid w:val="0083129A"/>
    <w:rsid w:val="008326D0"/>
    <w:rsid w:val="00834755"/>
    <w:rsid w:val="00835C4F"/>
    <w:rsid w:val="00836239"/>
    <w:rsid w:val="00836EC3"/>
    <w:rsid w:val="00837582"/>
    <w:rsid w:val="00842C64"/>
    <w:rsid w:val="00850DDF"/>
    <w:rsid w:val="00850F0F"/>
    <w:rsid w:val="0085135A"/>
    <w:rsid w:val="008513EE"/>
    <w:rsid w:val="00851CF0"/>
    <w:rsid w:val="00853D02"/>
    <w:rsid w:val="00854C5D"/>
    <w:rsid w:val="0086105E"/>
    <w:rsid w:val="00862688"/>
    <w:rsid w:val="00862D1F"/>
    <w:rsid w:val="008658E7"/>
    <w:rsid w:val="00866731"/>
    <w:rsid w:val="00873C92"/>
    <w:rsid w:val="00874B55"/>
    <w:rsid w:val="00874DD8"/>
    <w:rsid w:val="008827E8"/>
    <w:rsid w:val="008834D1"/>
    <w:rsid w:val="00884634"/>
    <w:rsid w:val="0088524A"/>
    <w:rsid w:val="0088724B"/>
    <w:rsid w:val="00890FAD"/>
    <w:rsid w:val="00893DE5"/>
    <w:rsid w:val="00895312"/>
    <w:rsid w:val="00896CCF"/>
    <w:rsid w:val="008A22F1"/>
    <w:rsid w:val="008A2C24"/>
    <w:rsid w:val="008A36FA"/>
    <w:rsid w:val="008A3F78"/>
    <w:rsid w:val="008A41FA"/>
    <w:rsid w:val="008A44A8"/>
    <w:rsid w:val="008A7052"/>
    <w:rsid w:val="008B2B82"/>
    <w:rsid w:val="008B5556"/>
    <w:rsid w:val="008B75AC"/>
    <w:rsid w:val="008C1FDC"/>
    <w:rsid w:val="008C2572"/>
    <w:rsid w:val="008C2943"/>
    <w:rsid w:val="008C2CD6"/>
    <w:rsid w:val="008C31AF"/>
    <w:rsid w:val="008C3A5B"/>
    <w:rsid w:val="008C6A36"/>
    <w:rsid w:val="008C73D7"/>
    <w:rsid w:val="008D06FA"/>
    <w:rsid w:val="008D283C"/>
    <w:rsid w:val="008D4C8E"/>
    <w:rsid w:val="008D4CC2"/>
    <w:rsid w:val="008D5420"/>
    <w:rsid w:val="008D59EA"/>
    <w:rsid w:val="008E48FA"/>
    <w:rsid w:val="008E670B"/>
    <w:rsid w:val="008E71CC"/>
    <w:rsid w:val="008F20B6"/>
    <w:rsid w:val="008F2EE3"/>
    <w:rsid w:val="008F5961"/>
    <w:rsid w:val="00903C34"/>
    <w:rsid w:val="00904CED"/>
    <w:rsid w:val="00905B04"/>
    <w:rsid w:val="009073C7"/>
    <w:rsid w:val="009077E3"/>
    <w:rsid w:val="00910DD9"/>
    <w:rsid w:val="009116F5"/>
    <w:rsid w:val="00911D3C"/>
    <w:rsid w:val="009144EA"/>
    <w:rsid w:val="00914818"/>
    <w:rsid w:val="00914BDE"/>
    <w:rsid w:val="0091536C"/>
    <w:rsid w:val="009156A9"/>
    <w:rsid w:val="00916890"/>
    <w:rsid w:val="00921E0C"/>
    <w:rsid w:val="00923486"/>
    <w:rsid w:val="00926BAA"/>
    <w:rsid w:val="009277C9"/>
    <w:rsid w:val="00927831"/>
    <w:rsid w:val="009321C3"/>
    <w:rsid w:val="0093583F"/>
    <w:rsid w:val="00935C62"/>
    <w:rsid w:val="00935D97"/>
    <w:rsid w:val="009402A5"/>
    <w:rsid w:val="00940D49"/>
    <w:rsid w:val="009443B3"/>
    <w:rsid w:val="00945FF9"/>
    <w:rsid w:val="0094747C"/>
    <w:rsid w:val="00950CA1"/>
    <w:rsid w:val="0095126E"/>
    <w:rsid w:val="00951C59"/>
    <w:rsid w:val="0095224D"/>
    <w:rsid w:val="00952346"/>
    <w:rsid w:val="00954567"/>
    <w:rsid w:val="009575DF"/>
    <w:rsid w:val="009614E9"/>
    <w:rsid w:val="00963E94"/>
    <w:rsid w:val="00965446"/>
    <w:rsid w:val="00966583"/>
    <w:rsid w:val="009728D0"/>
    <w:rsid w:val="00974A5B"/>
    <w:rsid w:val="00974E0B"/>
    <w:rsid w:val="009752EB"/>
    <w:rsid w:val="00976206"/>
    <w:rsid w:val="009838BA"/>
    <w:rsid w:val="0098522C"/>
    <w:rsid w:val="00986E71"/>
    <w:rsid w:val="00987213"/>
    <w:rsid w:val="00987F73"/>
    <w:rsid w:val="00990EC3"/>
    <w:rsid w:val="00993D64"/>
    <w:rsid w:val="00994790"/>
    <w:rsid w:val="009A0A30"/>
    <w:rsid w:val="009A1819"/>
    <w:rsid w:val="009A294C"/>
    <w:rsid w:val="009A32AA"/>
    <w:rsid w:val="009A51F3"/>
    <w:rsid w:val="009B145C"/>
    <w:rsid w:val="009B2B4F"/>
    <w:rsid w:val="009B51C1"/>
    <w:rsid w:val="009B57CE"/>
    <w:rsid w:val="009B77CD"/>
    <w:rsid w:val="009C1A61"/>
    <w:rsid w:val="009C32D7"/>
    <w:rsid w:val="009C344D"/>
    <w:rsid w:val="009C3991"/>
    <w:rsid w:val="009C4D83"/>
    <w:rsid w:val="009C6950"/>
    <w:rsid w:val="009C7632"/>
    <w:rsid w:val="009C7FC9"/>
    <w:rsid w:val="009D34AE"/>
    <w:rsid w:val="009D3C92"/>
    <w:rsid w:val="009D49B6"/>
    <w:rsid w:val="009D4D24"/>
    <w:rsid w:val="009D547A"/>
    <w:rsid w:val="009E03F0"/>
    <w:rsid w:val="009E2DF3"/>
    <w:rsid w:val="009E2EE5"/>
    <w:rsid w:val="009E4412"/>
    <w:rsid w:val="009E6220"/>
    <w:rsid w:val="009F254F"/>
    <w:rsid w:val="009F52AC"/>
    <w:rsid w:val="009F6C10"/>
    <w:rsid w:val="00A01B48"/>
    <w:rsid w:val="00A02D9D"/>
    <w:rsid w:val="00A046CE"/>
    <w:rsid w:val="00A06500"/>
    <w:rsid w:val="00A112F4"/>
    <w:rsid w:val="00A174C1"/>
    <w:rsid w:val="00A175F0"/>
    <w:rsid w:val="00A22CA6"/>
    <w:rsid w:val="00A2635C"/>
    <w:rsid w:val="00A26F9C"/>
    <w:rsid w:val="00A2705C"/>
    <w:rsid w:val="00A32292"/>
    <w:rsid w:val="00A3749C"/>
    <w:rsid w:val="00A377A6"/>
    <w:rsid w:val="00A37FD8"/>
    <w:rsid w:val="00A4134E"/>
    <w:rsid w:val="00A429FD"/>
    <w:rsid w:val="00A42D68"/>
    <w:rsid w:val="00A442C0"/>
    <w:rsid w:val="00A45801"/>
    <w:rsid w:val="00A478E7"/>
    <w:rsid w:val="00A54979"/>
    <w:rsid w:val="00A555C2"/>
    <w:rsid w:val="00A564EB"/>
    <w:rsid w:val="00A61590"/>
    <w:rsid w:val="00A6186D"/>
    <w:rsid w:val="00A63690"/>
    <w:rsid w:val="00A65DCE"/>
    <w:rsid w:val="00A6760D"/>
    <w:rsid w:val="00A67666"/>
    <w:rsid w:val="00A67B8C"/>
    <w:rsid w:val="00A67DEE"/>
    <w:rsid w:val="00A67F61"/>
    <w:rsid w:val="00A711BF"/>
    <w:rsid w:val="00A72460"/>
    <w:rsid w:val="00A72CEB"/>
    <w:rsid w:val="00A72F45"/>
    <w:rsid w:val="00A73544"/>
    <w:rsid w:val="00A74F73"/>
    <w:rsid w:val="00A81114"/>
    <w:rsid w:val="00A811EB"/>
    <w:rsid w:val="00A84815"/>
    <w:rsid w:val="00A85D64"/>
    <w:rsid w:val="00A8666B"/>
    <w:rsid w:val="00A90B7A"/>
    <w:rsid w:val="00A90D55"/>
    <w:rsid w:val="00A9126E"/>
    <w:rsid w:val="00A935D5"/>
    <w:rsid w:val="00A96DC7"/>
    <w:rsid w:val="00A97A44"/>
    <w:rsid w:val="00AA11F5"/>
    <w:rsid w:val="00AA3488"/>
    <w:rsid w:val="00AA4AC6"/>
    <w:rsid w:val="00AB0342"/>
    <w:rsid w:val="00AB0D8D"/>
    <w:rsid w:val="00AB0ED5"/>
    <w:rsid w:val="00AB14C2"/>
    <w:rsid w:val="00AB15D3"/>
    <w:rsid w:val="00AB5D8D"/>
    <w:rsid w:val="00AB6304"/>
    <w:rsid w:val="00AC214A"/>
    <w:rsid w:val="00AC2C8A"/>
    <w:rsid w:val="00AC403D"/>
    <w:rsid w:val="00AC7F12"/>
    <w:rsid w:val="00AD3DA6"/>
    <w:rsid w:val="00AD53EE"/>
    <w:rsid w:val="00AE0762"/>
    <w:rsid w:val="00AE29F2"/>
    <w:rsid w:val="00AE3D1E"/>
    <w:rsid w:val="00AE5CEC"/>
    <w:rsid w:val="00AF2604"/>
    <w:rsid w:val="00B00D96"/>
    <w:rsid w:val="00B00E63"/>
    <w:rsid w:val="00B02F2C"/>
    <w:rsid w:val="00B04951"/>
    <w:rsid w:val="00B04C73"/>
    <w:rsid w:val="00B06B9E"/>
    <w:rsid w:val="00B12420"/>
    <w:rsid w:val="00B13E2F"/>
    <w:rsid w:val="00B156A5"/>
    <w:rsid w:val="00B15BAD"/>
    <w:rsid w:val="00B242D6"/>
    <w:rsid w:val="00B26AFD"/>
    <w:rsid w:val="00B303FF"/>
    <w:rsid w:val="00B31D89"/>
    <w:rsid w:val="00B31EFD"/>
    <w:rsid w:val="00B33C9B"/>
    <w:rsid w:val="00B34288"/>
    <w:rsid w:val="00B35BB5"/>
    <w:rsid w:val="00B36BC8"/>
    <w:rsid w:val="00B36C7B"/>
    <w:rsid w:val="00B44DDE"/>
    <w:rsid w:val="00B502D9"/>
    <w:rsid w:val="00B51606"/>
    <w:rsid w:val="00B543ED"/>
    <w:rsid w:val="00B553B7"/>
    <w:rsid w:val="00B56B51"/>
    <w:rsid w:val="00B570BA"/>
    <w:rsid w:val="00B573F0"/>
    <w:rsid w:val="00B60EB5"/>
    <w:rsid w:val="00B61BB5"/>
    <w:rsid w:val="00B631EF"/>
    <w:rsid w:val="00B632DF"/>
    <w:rsid w:val="00B66455"/>
    <w:rsid w:val="00B66BED"/>
    <w:rsid w:val="00B7196F"/>
    <w:rsid w:val="00B729BB"/>
    <w:rsid w:val="00B7307D"/>
    <w:rsid w:val="00B75187"/>
    <w:rsid w:val="00B76BA1"/>
    <w:rsid w:val="00B77810"/>
    <w:rsid w:val="00B846E8"/>
    <w:rsid w:val="00B84CE0"/>
    <w:rsid w:val="00B87C16"/>
    <w:rsid w:val="00B9100F"/>
    <w:rsid w:val="00B93F2D"/>
    <w:rsid w:val="00B940C4"/>
    <w:rsid w:val="00B948BC"/>
    <w:rsid w:val="00B9594C"/>
    <w:rsid w:val="00B96DBD"/>
    <w:rsid w:val="00B97933"/>
    <w:rsid w:val="00BA0DE9"/>
    <w:rsid w:val="00BA0EE1"/>
    <w:rsid w:val="00BA17EF"/>
    <w:rsid w:val="00BA525E"/>
    <w:rsid w:val="00BA6477"/>
    <w:rsid w:val="00BB1B23"/>
    <w:rsid w:val="00BC0303"/>
    <w:rsid w:val="00BC16C4"/>
    <w:rsid w:val="00BC197B"/>
    <w:rsid w:val="00BC1E7F"/>
    <w:rsid w:val="00BC50C2"/>
    <w:rsid w:val="00BD0218"/>
    <w:rsid w:val="00BD22B5"/>
    <w:rsid w:val="00BD7596"/>
    <w:rsid w:val="00BE3DC3"/>
    <w:rsid w:val="00BE6DC4"/>
    <w:rsid w:val="00BF0F18"/>
    <w:rsid w:val="00BF4ABF"/>
    <w:rsid w:val="00C00B94"/>
    <w:rsid w:val="00C01DF4"/>
    <w:rsid w:val="00C03D7F"/>
    <w:rsid w:val="00C04D68"/>
    <w:rsid w:val="00C07032"/>
    <w:rsid w:val="00C0728A"/>
    <w:rsid w:val="00C1306F"/>
    <w:rsid w:val="00C15412"/>
    <w:rsid w:val="00C165A3"/>
    <w:rsid w:val="00C20EFE"/>
    <w:rsid w:val="00C21ADB"/>
    <w:rsid w:val="00C21E04"/>
    <w:rsid w:val="00C23AAA"/>
    <w:rsid w:val="00C24FEF"/>
    <w:rsid w:val="00C26529"/>
    <w:rsid w:val="00C277C9"/>
    <w:rsid w:val="00C30517"/>
    <w:rsid w:val="00C3199E"/>
    <w:rsid w:val="00C353A1"/>
    <w:rsid w:val="00C3606E"/>
    <w:rsid w:val="00C362D9"/>
    <w:rsid w:val="00C37E89"/>
    <w:rsid w:val="00C4102C"/>
    <w:rsid w:val="00C41FDE"/>
    <w:rsid w:val="00C422DF"/>
    <w:rsid w:val="00C42997"/>
    <w:rsid w:val="00C435EF"/>
    <w:rsid w:val="00C43952"/>
    <w:rsid w:val="00C44386"/>
    <w:rsid w:val="00C45CCE"/>
    <w:rsid w:val="00C47643"/>
    <w:rsid w:val="00C50D3C"/>
    <w:rsid w:val="00C51131"/>
    <w:rsid w:val="00C52043"/>
    <w:rsid w:val="00C526A8"/>
    <w:rsid w:val="00C535C2"/>
    <w:rsid w:val="00C5398E"/>
    <w:rsid w:val="00C54245"/>
    <w:rsid w:val="00C548DE"/>
    <w:rsid w:val="00C54B04"/>
    <w:rsid w:val="00C555ED"/>
    <w:rsid w:val="00C6524A"/>
    <w:rsid w:val="00C65269"/>
    <w:rsid w:val="00C7052A"/>
    <w:rsid w:val="00C70EA6"/>
    <w:rsid w:val="00C71EC1"/>
    <w:rsid w:val="00C72A8B"/>
    <w:rsid w:val="00C76757"/>
    <w:rsid w:val="00C80409"/>
    <w:rsid w:val="00C80C70"/>
    <w:rsid w:val="00C80C86"/>
    <w:rsid w:val="00C82434"/>
    <w:rsid w:val="00C83C7E"/>
    <w:rsid w:val="00C85AC2"/>
    <w:rsid w:val="00C87068"/>
    <w:rsid w:val="00C91D94"/>
    <w:rsid w:val="00C95505"/>
    <w:rsid w:val="00C96586"/>
    <w:rsid w:val="00CA63B0"/>
    <w:rsid w:val="00CA76EC"/>
    <w:rsid w:val="00CB012D"/>
    <w:rsid w:val="00CB0663"/>
    <w:rsid w:val="00CB1E16"/>
    <w:rsid w:val="00CB2D00"/>
    <w:rsid w:val="00CB65CD"/>
    <w:rsid w:val="00CB67A9"/>
    <w:rsid w:val="00CC12CB"/>
    <w:rsid w:val="00CC1515"/>
    <w:rsid w:val="00CC20C0"/>
    <w:rsid w:val="00CC440E"/>
    <w:rsid w:val="00CC71E1"/>
    <w:rsid w:val="00CD000B"/>
    <w:rsid w:val="00CD1F8C"/>
    <w:rsid w:val="00CD57EA"/>
    <w:rsid w:val="00CD78B2"/>
    <w:rsid w:val="00CD7F93"/>
    <w:rsid w:val="00CE748D"/>
    <w:rsid w:val="00CE7AE9"/>
    <w:rsid w:val="00CF394E"/>
    <w:rsid w:val="00CF3D81"/>
    <w:rsid w:val="00CF6486"/>
    <w:rsid w:val="00D033D8"/>
    <w:rsid w:val="00D04276"/>
    <w:rsid w:val="00D046B6"/>
    <w:rsid w:val="00D04836"/>
    <w:rsid w:val="00D05672"/>
    <w:rsid w:val="00D05AC8"/>
    <w:rsid w:val="00D07D6F"/>
    <w:rsid w:val="00D10449"/>
    <w:rsid w:val="00D13F40"/>
    <w:rsid w:val="00D146BD"/>
    <w:rsid w:val="00D148A5"/>
    <w:rsid w:val="00D14FE2"/>
    <w:rsid w:val="00D15414"/>
    <w:rsid w:val="00D1613A"/>
    <w:rsid w:val="00D17201"/>
    <w:rsid w:val="00D17264"/>
    <w:rsid w:val="00D215F8"/>
    <w:rsid w:val="00D2229C"/>
    <w:rsid w:val="00D22F03"/>
    <w:rsid w:val="00D27F75"/>
    <w:rsid w:val="00D30FDD"/>
    <w:rsid w:val="00D31F21"/>
    <w:rsid w:val="00D3508F"/>
    <w:rsid w:val="00D350FB"/>
    <w:rsid w:val="00D35EA2"/>
    <w:rsid w:val="00D41B7C"/>
    <w:rsid w:val="00D44580"/>
    <w:rsid w:val="00D52A80"/>
    <w:rsid w:val="00D52A91"/>
    <w:rsid w:val="00D551BB"/>
    <w:rsid w:val="00D55893"/>
    <w:rsid w:val="00D56245"/>
    <w:rsid w:val="00D60767"/>
    <w:rsid w:val="00D64147"/>
    <w:rsid w:val="00D673D3"/>
    <w:rsid w:val="00D703B8"/>
    <w:rsid w:val="00D7214C"/>
    <w:rsid w:val="00D737F8"/>
    <w:rsid w:val="00D73F05"/>
    <w:rsid w:val="00D75AA3"/>
    <w:rsid w:val="00D75AB6"/>
    <w:rsid w:val="00D772DC"/>
    <w:rsid w:val="00D806C1"/>
    <w:rsid w:val="00D81110"/>
    <w:rsid w:val="00D81994"/>
    <w:rsid w:val="00D8276B"/>
    <w:rsid w:val="00D84265"/>
    <w:rsid w:val="00D84982"/>
    <w:rsid w:val="00D901E9"/>
    <w:rsid w:val="00D92069"/>
    <w:rsid w:val="00D92FF2"/>
    <w:rsid w:val="00DA0AAE"/>
    <w:rsid w:val="00DA1D3A"/>
    <w:rsid w:val="00DA3BB5"/>
    <w:rsid w:val="00DA4901"/>
    <w:rsid w:val="00DA71C6"/>
    <w:rsid w:val="00DB06CA"/>
    <w:rsid w:val="00DB4378"/>
    <w:rsid w:val="00DB4BAF"/>
    <w:rsid w:val="00DB72F1"/>
    <w:rsid w:val="00DB732A"/>
    <w:rsid w:val="00DC12B2"/>
    <w:rsid w:val="00DC64DD"/>
    <w:rsid w:val="00DC6C0D"/>
    <w:rsid w:val="00DD048E"/>
    <w:rsid w:val="00DD232D"/>
    <w:rsid w:val="00DD3022"/>
    <w:rsid w:val="00DD5F05"/>
    <w:rsid w:val="00DE0BA7"/>
    <w:rsid w:val="00DE1578"/>
    <w:rsid w:val="00DE1B0C"/>
    <w:rsid w:val="00DE3384"/>
    <w:rsid w:val="00DE3618"/>
    <w:rsid w:val="00DE37EC"/>
    <w:rsid w:val="00DE5289"/>
    <w:rsid w:val="00DE77CB"/>
    <w:rsid w:val="00DF032A"/>
    <w:rsid w:val="00DF0B3C"/>
    <w:rsid w:val="00DF1AA2"/>
    <w:rsid w:val="00DF562B"/>
    <w:rsid w:val="00DF5A0F"/>
    <w:rsid w:val="00DF7305"/>
    <w:rsid w:val="00E01223"/>
    <w:rsid w:val="00E031EB"/>
    <w:rsid w:val="00E03CD4"/>
    <w:rsid w:val="00E054C0"/>
    <w:rsid w:val="00E10319"/>
    <w:rsid w:val="00E113FB"/>
    <w:rsid w:val="00E11DFC"/>
    <w:rsid w:val="00E146F4"/>
    <w:rsid w:val="00E14DD0"/>
    <w:rsid w:val="00E16D0D"/>
    <w:rsid w:val="00E22560"/>
    <w:rsid w:val="00E23939"/>
    <w:rsid w:val="00E23BF5"/>
    <w:rsid w:val="00E24A20"/>
    <w:rsid w:val="00E24C0A"/>
    <w:rsid w:val="00E25100"/>
    <w:rsid w:val="00E25286"/>
    <w:rsid w:val="00E261C2"/>
    <w:rsid w:val="00E362FC"/>
    <w:rsid w:val="00E37FC9"/>
    <w:rsid w:val="00E41854"/>
    <w:rsid w:val="00E43B80"/>
    <w:rsid w:val="00E44BFC"/>
    <w:rsid w:val="00E47229"/>
    <w:rsid w:val="00E47984"/>
    <w:rsid w:val="00E52E3A"/>
    <w:rsid w:val="00E54837"/>
    <w:rsid w:val="00E643F1"/>
    <w:rsid w:val="00E6737C"/>
    <w:rsid w:val="00E675AC"/>
    <w:rsid w:val="00E70C63"/>
    <w:rsid w:val="00E716AD"/>
    <w:rsid w:val="00E7211B"/>
    <w:rsid w:val="00E7372E"/>
    <w:rsid w:val="00E752AD"/>
    <w:rsid w:val="00E76A91"/>
    <w:rsid w:val="00E76BE1"/>
    <w:rsid w:val="00E77687"/>
    <w:rsid w:val="00E77D9D"/>
    <w:rsid w:val="00E804AD"/>
    <w:rsid w:val="00E82453"/>
    <w:rsid w:val="00E83FED"/>
    <w:rsid w:val="00E8476F"/>
    <w:rsid w:val="00E87DE3"/>
    <w:rsid w:val="00E90751"/>
    <w:rsid w:val="00E91095"/>
    <w:rsid w:val="00E9242E"/>
    <w:rsid w:val="00EA0CFA"/>
    <w:rsid w:val="00EA2008"/>
    <w:rsid w:val="00EA2DCF"/>
    <w:rsid w:val="00EA3660"/>
    <w:rsid w:val="00EA64CE"/>
    <w:rsid w:val="00EA73B1"/>
    <w:rsid w:val="00EB11E6"/>
    <w:rsid w:val="00EB2358"/>
    <w:rsid w:val="00EB3DC5"/>
    <w:rsid w:val="00EB477F"/>
    <w:rsid w:val="00EC2592"/>
    <w:rsid w:val="00EC71B5"/>
    <w:rsid w:val="00ED1132"/>
    <w:rsid w:val="00ED71E3"/>
    <w:rsid w:val="00EE0735"/>
    <w:rsid w:val="00EE22DF"/>
    <w:rsid w:val="00EE61C6"/>
    <w:rsid w:val="00EE670E"/>
    <w:rsid w:val="00EF7AA5"/>
    <w:rsid w:val="00F01DF7"/>
    <w:rsid w:val="00F032E3"/>
    <w:rsid w:val="00F03F44"/>
    <w:rsid w:val="00F047E3"/>
    <w:rsid w:val="00F06473"/>
    <w:rsid w:val="00F130BB"/>
    <w:rsid w:val="00F138FF"/>
    <w:rsid w:val="00F1617C"/>
    <w:rsid w:val="00F20BF6"/>
    <w:rsid w:val="00F249DD"/>
    <w:rsid w:val="00F2515D"/>
    <w:rsid w:val="00F303B6"/>
    <w:rsid w:val="00F304C4"/>
    <w:rsid w:val="00F30C4A"/>
    <w:rsid w:val="00F31F95"/>
    <w:rsid w:val="00F341F2"/>
    <w:rsid w:val="00F35140"/>
    <w:rsid w:val="00F355A6"/>
    <w:rsid w:val="00F370D1"/>
    <w:rsid w:val="00F37668"/>
    <w:rsid w:val="00F37EBA"/>
    <w:rsid w:val="00F41998"/>
    <w:rsid w:val="00F43EE4"/>
    <w:rsid w:val="00F45938"/>
    <w:rsid w:val="00F46C18"/>
    <w:rsid w:val="00F46E2F"/>
    <w:rsid w:val="00F5063C"/>
    <w:rsid w:val="00F53013"/>
    <w:rsid w:val="00F53464"/>
    <w:rsid w:val="00F54DD7"/>
    <w:rsid w:val="00F55F34"/>
    <w:rsid w:val="00F56267"/>
    <w:rsid w:val="00F57958"/>
    <w:rsid w:val="00F62755"/>
    <w:rsid w:val="00F72634"/>
    <w:rsid w:val="00F75A0C"/>
    <w:rsid w:val="00F760F4"/>
    <w:rsid w:val="00F77DBB"/>
    <w:rsid w:val="00F77F5B"/>
    <w:rsid w:val="00F825C2"/>
    <w:rsid w:val="00F8327F"/>
    <w:rsid w:val="00F840DF"/>
    <w:rsid w:val="00F84A69"/>
    <w:rsid w:val="00F860C5"/>
    <w:rsid w:val="00F8775A"/>
    <w:rsid w:val="00F91AAF"/>
    <w:rsid w:val="00F9306B"/>
    <w:rsid w:val="00F9374C"/>
    <w:rsid w:val="00F93823"/>
    <w:rsid w:val="00FA2846"/>
    <w:rsid w:val="00FA4EA4"/>
    <w:rsid w:val="00FA580C"/>
    <w:rsid w:val="00FB0412"/>
    <w:rsid w:val="00FB0B03"/>
    <w:rsid w:val="00FB20A2"/>
    <w:rsid w:val="00FB424F"/>
    <w:rsid w:val="00FD00EA"/>
    <w:rsid w:val="00FD13AF"/>
    <w:rsid w:val="00FD3906"/>
    <w:rsid w:val="00FD69D3"/>
    <w:rsid w:val="00FE0777"/>
    <w:rsid w:val="00FE2D0C"/>
    <w:rsid w:val="00FE381A"/>
    <w:rsid w:val="00FE59FF"/>
    <w:rsid w:val="00FF03EA"/>
    <w:rsid w:val="00FF0DC0"/>
    <w:rsid w:val="00FF3832"/>
    <w:rsid w:val="00FF3FF0"/>
    <w:rsid w:val="00FF45B6"/>
    <w:rsid w:val="00FF5184"/>
    <w:rsid w:val="00FF5342"/>
    <w:rsid w:val="00FF5DFE"/>
    <w:rsid w:val="00FF6F82"/>
    <w:rsid w:val="0100A0D4"/>
    <w:rsid w:val="05044EA4"/>
    <w:rsid w:val="06672ACC"/>
    <w:rsid w:val="08C2D69B"/>
    <w:rsid w:val="0C521B75"/>
    <w:rsid w:val="0C53FE21"/>
    <w:rsid w:val="0D765267"/>
    <w:rsid w:val="0EB27749"/>
    <w:rsid w:val="101D7CA7"/>
    <w:rsid w:val="16513037"/>
    <w:rsid w:val="171857E0"/>
    <w:rsid w:val="17E7360A"/>
    <w:rsid w:val="181ACFE2"/>
    <w:rsid w:val="1AE34901"/>
    <w:rsid w:val="1B6E0DA4"/>
    <w:rsid w:val="1DC8D133"/>
    <w:rsid w:val="1E786CF7"/>
    <w:rsid w:val="2140B7ED"/>
    <w:rsid w:val="2217DF8B"/>
    <w:rsid w:val="22AB3A84"/>
    <w:rsid w:val="22FA1A17"/>
    <w:rsid w:val="233638A0"/>
    <w:rsid w:val="24EDF07B"/>
    <w:rsid w:val="2B72EF04"/>
    <w:rsid w:val="2F418839"/>
    <w:rsid w:val="306D4B4F"/>
    <w:rsid w:val="30ABBBF6"/>
    <w:rsid w:val="30BBDAAE"/>
    <w:rsid w:val="31667054"/>
    <w:rsid w:val="3345FEFA"/>
    <w:rsid w:val="363E51E4"/>
    <w:rsid w:val="36A005C9"/>
    <w:rsid w:val="376F86DB"/>
    <w:rsid w:val="37FF1184"/>
    <w:rsid w:val="391C6DC9"/>
    <w:rsid w:val="3AB300B9"/>
    <w:rsid w:val="3BD99447"/>
    <w:rsid w:val="3C182A9A"/>
    <w:rsid w:val="41E3427A"/>
    <w:rsid w:val="4211D291"/>
    <w:rsid w:val="42359214"/>
    <w:rsid w:val="42A30E6A"/>
    <w:rsid w:val="476D8BD5"/>
    <w:rsid w:val="4FAB1777"/>
    <w:rsid w:val="4FE298A7"/>
    <w:rsid w:val="5266269F"/>
    <w:rsid w:val="5C2B9640"/>
    <w:rsid w:val="5D6C9238"/>
    <w:rsid w:val="5EBE0F93"/>
    <w:rsid w:val="682DDC48"/>
    <w:rsid w:val="68F9DC39"/>
    <w:rsid w:val="6967A1CB"/>
    <w:rsid w:val="6CB4D91E"/>
    <w:rsid w:val="6E4B8324"/>
    <w:rsid w:val="6EFF4FBE"/>
    <w:rsid w:val="78372FE2"/>
    <w:rsid w:val="78A71159"/>
    <w:rsid w:val="7D827ADD"/>
    <w:rsid w:val="7E03E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36EE"/>
  <w15:chartTrackingRefBased/>
  <w15:docId w15:val="{662437E3-976D-724D-914F-48FB38A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22C"/>
    <w:pPr>
      <w:keepNext/>
      <w:keepLines/>
      <w:numPr>
        <w:numId w:val="5"/>
      </w:numPr>
      <w:spacing w:before="360" w:after="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22C"/>
    <w:pPr>
      <w:keepNext/>
      <w:keepLines/>
      <w:numPr>
        <w:numId w:val="7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DE9"/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522C"/>
    <w:rPr>
      <w:rFonts w:asciiTheme="majorHAnsi" w:eastAsiaTheme="majorEastAsia" w:hAnsiTheme="majorHAnsi" w:cstheme="majorBidi"/>
      <w:color w:val="0F476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2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2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2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2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2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2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2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2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2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2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D24"/>
  </w:style>
  <w:style w:type="paragraph" w:styleId="Footer">
    <w:name w:val="footer"/>
    <w:basedOn w:val="Normal"/>
    <w:link w:val="FooterChar"/>
    <w:uiPriority w:val="99"/>
    <w:unhideWhenUsed/>
    <w:rsid w:val="009D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D24"/>
  </w:style>
  <w:style w:type="character" w:styleId="Hyperlink">
    <w:name w:val="Hyperlink"/>
    <w:basedOn w:val="DefaultParagraphFont"/>
    <w:uiPriority w:val="99"/>
    <w:unhideWhenUsed/>
    <w:rsid w:val="00D92F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F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840DF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F5342"/>
  </w:style>
  <w:style w:type="paragraph" w:customStyle="1" w:styleId="Listnumbered">
    <w:name w:val="List numbered"/>
    <w:basedOn w:val="Normal"/>
    <w:qFormat/>
    <w:rsid w:val="00F8775A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5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83F"/>
    <w:rPr>
      <w:b/>
      <w:bCs/>
      <w:sz w:val="20"/>
      <w:szCs w:val="20"/>
    </w:rPr>
  </w:style>
  <w:style w:type="numbering" w:customStyle="1" w:styleId="CurrentList1">
    <w:name w:val="Current List1"/>
    <w:uiPriority w:val="99"/>
    <w:rsid w:val="0042426A"/>
    <w:pPr>
      <w:numPr>
        <w:numId w:val="6"/>
      </w:numPr>
    </w:pPr>
  </w:style>
  <w:style w:type="numbering" w:customStyle="1" w:styleId="CurrentList2">
    <w:name w:val="Current List2"/>
    <w:uiPriority w:val="99"/>
    <w:rsid w:val="0098522C"/>
    <w:pPr>
      <w:numPr>
        <w:numId w:val="8"/>
      </w:numPr>
    </w:pPr>
  </w:style>
  <w:style w:type="paragraph" w:customStyle="1" w:styleId="Sub2Para">
    <w:name w:val="Sub2_Para"/>
    <w:basedOn w:val="Normal"/>
    <w:qFormat/>
    <w:rsid w:val="00383199"/>
    <w:pPr>
      <w:tabs>
        <w:tab w:val="left" w:pos="936"/>
      </w:tabs>
      <w:ind w:left="936"/>
    </w:pPr>
  </w:style>
  <w:style w:type="table" w:styleId="TableGrid">
    <w:name w:val="Table Grid"/>
    <w:basedOn w:val="TableNormal"/>
    <w:uiPriority w:val="39"/>
    <w:rsid w:val="005E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3">
    <w:name w:val="Current List3"/>
    <w:uiPriority w:val="99"/>
    <w:rsid w:val="002608A1"/>
    <w:pPr>
      <w:numPr>
        <w:numId w:val="12"/>
      </w:numPr>
    </w:pPr>
  </w:style>
  <w:style w:type="paragraph" w:customStyle="1" w:styleId="p1">
    <w:name w:val="p1"/>
    <w:basedOn w:val="Normal"/>
    <w:rsid w:val="0064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256486"/>
  </w:style>
  <w:style w:type="character" w:customStyle="1" w:styleId="s1">
    <w:name w:val="s1"/>
    <w:basedOn w:val="DefaultParagraphFont"/>
    <w:rsid w:val="00256486"/>
  </w:style>
  <w:style w:type="paragraph" w:customStyle="1" w:styleId="p2">
    <w:name w:val="p2"/>
    <w:basedOn w:val="Normal"/>
    <w:rsid w:val="0025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25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2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2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292"/>
    <w:rPr>
      <w:vertAlign w:val="superscript"/>
    </w:rPr>
  </w:style>
  <w:style w:type="paragraph" w:styleId="Revision">
    <w:name w:val="Revision"/>
    <w:hidden/>
    <w:uiPriority w:val="99"/>
    <w:semiHidden/>
    <w:rsid w:val="00115DD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7372E"/>
    <w:pPr>
      <w:numPr>
        <w:numId w:val="0"/>
      </w:numPr>
      <w:spacing w:before="480" w:after="0" w:line="276" w:lineRule="auto"/>
      <w:outlineLvl w:val="9"/>
    </w:pPr>
    <w:rPr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7372E"/>
    <w:pPr>
      <w:tabs>
        <w:tab w:val="left" w:pos="480"/>
        <w:tab w:val="right" w:pos="9350"/>
      </w:tabs>
      <w:spacing w:before="240" w:after="120"/>
    </w:pPr>
    <w:rPr>
      <w:b/>
      <w:bCs/>
      <w:color w:val="0F4761" w:themeColor="accent1" w:themeShade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D1183"/>
    <w:pPr>
      <w:tabs>
        <w:tab w:val="left" w:pos="990"/>
        <w:tab w:val="left" w:pos="1200"/>
        <w:tab w:val="right" w:pos="9336"/>
      </w:tabs>
      <w:spacing w:before="120" w:after="0"/>
      <w:ind w:left="475"/>
    </w:pPr>
    <w:rPr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7372E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7372E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7372E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7372E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7372E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7372E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7372E"/>
    <w:pPr>
      <w:spacing w:after="0"/>
      <w:ind w:left="192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372E"/>
    <w:rPr>
      <w:color w:val="96607D" w:themeColor="followedHyperlink"/>
      <w:u w:val="single"/>
    </w:rPr>
  </w:style>
  <w:style w:type="paragraph" w:customStyle="1" w:styleId="Heading2Hidden">
    <w:name w:val="Heading2_Hidden"/>
    <w:qFormat/>
    <w:rsid w:val="004E48EA"/>
    <w:pPr>
      <w:numPr>
        <w:numId w:val="19"/>
      </w:numPr>
    </w:pPr>
    <w:rPr>
      <w:rFonts w:asciiTheme="majorHAnsi" w:eastAsiaTheme="majorEastAsia" w:hAnsiTheme="majorHAnsi" w:cstheme="majorBidi"/>
      <w:color w:val="0F4761" w:themeColor="accent1" w:themeShade="BF"/>
      <w:sz w:val="28"/>
      <w:szCs w:val="32"/>
    </w:rPr>
  </w:style>
  <w:style w:type="numbering" w:customStyle="1" w:styleId="CurrentList4">
    <w:name w:val="Current List4"/>
    <w:uiPriority w:val="99"/>
    <w:rsid w:val="004E48EA"/>
    <w:pPr>
      <w:numPr>
        <w:numId w:val="20"/>
      </w:numPr>
    </w:pPr>
  </w:style>
  <w:style w:type="numbering" w:customStyle="1" w:styleId="CurrentList5">
    <w:name w:val="Current List5"/>
    <w:uiPriority w:val="99"/>
    <w:rsid w:val="004E48E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746A23587F344AAAF1B494A1EB4BA" ma:contentTypeVersion="14" ma:contentTypeDescription="Create a new document." ma:contentTypeScope="" ma:versionID="47d518d0a9b462007bcd8e622a757dcd">
  <xsd:schema xmlns:xsd="http://www.w3.org/2001/XMLSchema" xmlns:xs="http://www.w3.org/2001/XMLSchema" xmlns:p="http://schemas.microsoft.com/office/2006/metadata/properties" xmlns:ns2="3bc9bf30-cacb-41e6-834d-73ebd1d1a75d" xmlns:ns3="2bffa5ed-d359-4a82-8fc4-c00776da2fb0" targetNamespace="http://schemas.microsoft.com/office/2006/metadata/properties" ma:root="true" ma:fieldsID="a2d802e6a2c5066adf997b30caccaa23" ns2:_="" ns3:_="">
    <xsd:import namespace="3bc9bf30-cacb-41e6-834d-73ebd1d1a75d"/>
    <xsd:import namespace="2bffa5ed-d359-4a82-8fc4-c00776da2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9bf30-cacb-41e6-834d-73ebd1d1a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a5ed-d359-4a82-8fc4-c00776da2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841e2c-5428-4507-9243-618e670c61ca}" ma:internalName="TaxCatchAll" ma:showField="CatchAllData" ma:web="2bffa5ed-d359-4a82-8fc4-c00776da2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ffa5ed-d359-4a82-8fc4-c00776da2fb0" xsi:nil="true"/>
    <lcf76f155ced4ddcb4097134ff3c332f xmlns="3bc9bf30-cacb-41e6-834d-73ebd1d1a7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3CBB3-85AA-344C-8137-A7C8DF450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BC7D9-7992-4799-BCF2-7AD8CB6AF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9bf30-cacb-41e6-834d-73ebd1d1a75d"/>
    <ds:schemaRef ds:uri="2bffa5ed-d359-4a82-8fc4-c00776da2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D8BDD-62A4-42BC-8173-E4A0789B2A67}">
  <ds:schemaRefs>
    <ds:schemaRef ds:uri="http://schemas.microsoft.com/office/2006/metadata/properties"/>
    <ds:schemaRef ds:uri="http://schemas.microsoft.com/office/infopath/2007/PartnerControls"/>
    <ds:schemaRef ds:uri="2bffa5ed-d359-4a82-8fc4-c00776da2fb0"/>
    <ds:schemaRef ds:uri="3bc9bf30-cacb-41e6-834d-73ebd1d1a75d"/>
  </ds:schemaRefs>
</ds:datastoreItem>
</file>

<file path=customXml/itemProps4.xml><?xml version="1.0" encoding="utf-8"?>
<ds:datastoreItem xmlns:ds="http://schemas.openxmlformats.org/officeDocument/2006/customXml" ds:itemID="{195414E7-7C51-493C-AA91-65072B6B2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Links>
    <vt:vector size="78" baseType="variant"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_Toc195619792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_Toc195619791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_Toc195619790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_Toc195619789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_Toc195619788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_Toc195619787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_Toc195619786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_Toc195619785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_Toc195619784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_Toc195619783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_Toc195619782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_Toc195619781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_Toc195619780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Yokum, David Vincent</dc:creator>
  <cp:keywords/>
  <dc:description/>
  <cp:lastModifiedBy>Yokum, David</cp:lastModifiedBy>
  <cp:revision>22</cp:revision>
  <cp:lastPrinted>2025-04-14T15:46:00Z</cp:lastPrinted>
  <dcterms:created xsi:type="dcterms:W3CDTF">2025-04-11T18:21:00Z</dcterms:created>
  <dcterms:modified xsi:type="dcterms:W3CDTF">2025-04-17T21:58:00Z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0x010100EC1746A23587F344AAAF1B494A1EB4BA</vt:lpwstr>
  </property>
  <property fmtid="{D5CDD505-2E9C-101B-9397-08002B2CF9AE}" pid="3" name="MediaServiceImageTags">
    <vt:lpwstr/>
  </property>
</Properties>
</file>